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B38D" w14:textId="77777777" w:rsidR="00BF289F" w:rsidRDefault="00233461">
      <w:pPr>
        <w:spacing w:after="0" w:line="259" w:lineRule="auto"/>
        <w:ind w:left="-1440" w:right="10383" w:firstLine="0"/>
        <w:jc w:val="left"/>
      </w:pPr>
      <w:r>
        <w:rPr>
          <w:rFonts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67514E" wp14:editId="30144C95">
                <wp:simplePos x="0" y="0"/>
                <wp:positionH relativeFrom="page">
                  <wp:posOffset>0</wp:posOffset>
                </wp:positionH>
                <wp:positionV relativeFrom="page">
                  <wp:posOffset>7495</wp:posOffset>
                </wp:positionV>
                <wp:extent cx="7772400" cy="10051206"/>
                <wp:effectExtent l="0" t="0" r="0" b="0"/>
                <wp:wrapTopAndBottom/>
                <wp:docPr id="20804" name="Group 20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1206"/>
                          <a:chOff x="38100" y="0"/>
                          <a:chExt cx="7772400" cy="10051206"/>
                        </a:xfrm>
                      </wpg:grpSpPr>
                      <wps:wsp>
                        <wps:cNvPr id="21662" name="Shape 21662"/>
                        <wps:cNvSpPr/>
                        <wps:spPr>
                          <a:xfrm>
                            <a:off x="38100" y="0"/>
                            <a:ext cx="7772400" cy="1004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3120" h="10048240">
                                <a:moveTo>
                                  <a:pt x="0" y="0"/>
                                </a:moveTo>
                                <a:lnTo>
                                  <a:pt x="7183120" y="0"/>
                                </a:lnTo>
                                <a:lnTo>
                                  <a:pt x="7183120" y="10048240"/>
                                </a:lnTo>
                                <a:lnTo>
                                  <a:pt x="0" y="10048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2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91" name="Picture 7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71876" y="1864022"/>
                            <a:ext cx="3056636" cy="524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2" name="Rectangle 792"/>
                        <wps:cNvSpPr/>
                        <wps:spPr>
                          <a:xfrm>
                            <a:off x="586664" y="1161767"/>
                            <a:ext cx="11806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75017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586664" y="1571723"/>
                            <a:ext cx="11806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B15E7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586664" y="1980155"/>
                            <a:ext cx="11806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E4D67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586664" y="2388587"/>
                            <a:ext cx="11806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AFE82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586664" y="2798924"/>
                            <a:ext cx="11806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B23F0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586664" y="3207356"/>
                            <a:ext cx="11806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514A1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586664" y="3615788"/>
                            <a:ext cx="11806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F137E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586664" y="4025744"/>
                            <a:ext cx="11806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C3AED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586664" y="4620104"/>
                            <a:ext cx="118068" cy="5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3A19B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1422116" y="3182325"/>
                            <a:ext cx="5076746" cy="1114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F6303" w14:textId="77777777" w:rsidR="00233461" w:rsidRDefault="00233461" w:rsidP="00CE4011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  <w:rPr>
                                  <w:color w:val="FFFFFF"/>
                                  <w:sz w:val="56"/>
                                </w:rPr>
                              </w:pPr>
                              <w:proofErr w:type="spellStart"/>
                              <w:r w:rsidRPr="00233461">
                                <w:rPr>
                                  <w:color w:val="FFFFFF"/>
                                  <w:sz w:val="56"/>
                                </w:rPr>
                                <w:t>Einzahlungsbonus</w:t>
                              </w:r>
                              <w:proofErr w:type="spellEnd"/>
                              <w:r w:rsidRPr="00233461">
                                <w:rPr>
                                  <w:color w:val="FFFFFF"/>
                                  <w:sz w:val="56"/>
                                </w:rPr>
                                <w:t xml:space="preserve"> –</w:t>
                              </w:r>
                              <w:r>
                                <w:rPr>
                                  <w:color w:val="FFFFFF"/>
                                  <w:sz w:val="56"/>
                                  <w:lang w:val="en-US"/>
                                </w:rPr>
                                <w:t>B</w:t>
                              </w:r>
                              <w:proofErr w:type="spellStart"/>
                              <w:r w:rsidRPr="00233461">
                                <w:rPr>
                                  <w:color w:val="FFFFFF"/>
                                  <w:sz w:val="56"/>
                                </w:rPr>
                                <w:t>edingungen</w:t>
                              </w:r>
                              <w:proofErr w:type="spellEnd"/>
                            </w:p>
                            <w:p w14:paraId="4603BF6D" w14:textId="37834FF6" w:rsidR="00CE4011" w:rsidRDefault="00CE4011" w:rsidP="00CE4011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color w:val="FFFFFF"/>
                                  <w:sz w:val="56"/>
                                </w:rPr>
                                <w:t>V2.1 -2025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2187194" y="5084954"/>
                            <a:ext cx="106733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43468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3142742" y="5084954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F4E5E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4109212" y="9570171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552FA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4730254" y="4390832"/>
                            <a:ext cx="322090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7B11B" w14:textId="6213635C" w:rsidR="00BF289F" w:rsidRDefault="00BF289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4421632" y="5047479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3469A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6023738" y="5084954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DF3AA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67514E" id="Group 20804" o:spid="_x0000_s1026" style="position:absolute;left:0;text-align:left;margin-left:0;margin-top:.6pt;width:612pt;height:791.45pt;z-index:251658240;mso-position-horizontal-relative:page;mso-position-vertical-relative:page;mso-width-relative:margin" coordorigin="381" coordsize="77724,100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">
                <v:shape id="Shape 21662" o:spid="_x0000_s1027" style="position:absolute;left:381;width:77724;height:100475;visibility:visible;mso-wrap-style:square;v-text-anchor:top" coordsize="7183120,1004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" path="m,l7183120,r,10048240l,10048240,,e" fillcolor="#6825f4" stroked="f" strokeweight="0">
                  <v:stroke miterlimit="83231f" joinstyle="miter"/>
                  <v:path arrowok="t" textboxrect="0,0,7183120,1004824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1" o:spid="_x0000_s1028" type="#_x0000_t75" style="position:absolute;left:24718;top:18640;width:30567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">
                  <v:imagedata r:id="rId8" o:title=""/>
                </v:shape>
                <v:rect id="Rectangle 792" o:spid="_x0000_s1029" style="position:absolute;left:5866;top:11617;width:1181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DZ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6SGP7PhCMg138AAAD//wMAUEsBAi0AFAAGAAgAAAAhANvh9svuAAAAhQEAABMAAAAAAAAA&#10;AAAAAAAAAAAAAFtDb250ZW50X1R5cGVzXS54bWxQSwECLQAUAAYACAAAACEAWvQsW78AAAAVAQAA&#10;CwAAAAAAAAAAAAAAAAAfAQAAX3JlbHMvLnJlbHNQSwECLQAUAAYACAAAACEADuSA2cYAAADcAAAA&#10;DwAAAAAAAAAAAAAAAAAHAgAAZHJzL2Rvd25yZXYueG1sUEsFBgAAAAADAAMAtwAAAPoCAAAAAA==&#10;" filled="f" stroked="f">
                  <v:textbox inset="0,0,0,0">
                    <w:txbxContent>
                      <w:p w14:paraId="20D75017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3" o:spid="_x0000_s1030" style="position:absolute;left:5866;top:15717;width:1181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VC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BhqCVCxQAAANwAAAAP&#10;AAAAAAAAAAAAAAAAAAcCAABkcnMvZG93bnJldi54bWxQSwUGAAAAAAMAAwC3AAAA+QIAAAAA&#10;" filled="f" stroked="f">
                  <v:textbox inset="0,0,0,0">
                    <w:txbxContent>
                      <w:p w14:paraId="455B15E7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4" o:spid="_x0000_s1031" style="position:absolute;left:5866;top:19801;width:1181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02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DuQb02xQAAANwAAAAP&#10;AAAAAAAAAAAAAAAAAAcCAABkcnMvZG93bnJldi54bWxQSwUGAAAAAAMAAwC3AAAA+QIAAAAA&#10;" filled="f" stroked="f">
                  <v:textbox inset="0,0,0,0">
                    <w:txbxContent>
                      <w:p w14:paraId="665E4D67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5" o:spid="_x0000_s1032" style="position:absolute;left:5866;top:23885;width:1181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Rit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CBDRitxQAAANwAAAAP&#10;AAAAAAAAAAAAAAAAAAcCAABkcnMvZG93bnJldi54bWxQSwUGAAAAAAMAAwC3AAAA+QIAAAAA&#10;" filled="f" stroked="f">
                  <v:textbox inset="0,0,0,0">
                    <w:txbxContent>
                      <w:p w14:paraId="1D5AFE82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" o:spid="_x0000_s1033" style="position:absolute;left:5866;top:27989;width:1181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4ba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" filled="f" stroked="f">
                  <v:textbox inset="0,0,0,0">
                    <w:txbxContent>
                      <w:p w14:paraId="799B23F0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7" o:spid="_x0000_s1034" style="position:absolute;left:5866;top:32073;width:1181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NB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" filled="f" stroked="f">
                  <v:textbox inset="0,0,0,0">
                    <w:txbxContent>
                      <w:p w14:paraId="5FC514A1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8" o:spid="_x0000_s1035" style="position:absolute;left:5866;top:36157;width:1181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cz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e14Uw4AnLxBgAA//8DAFBLAQItABQABgAIAAAAIQDb4fbL7gAAAIUBAAATAAAAAAAAAAAAAAAA&#10;AAAAAABbQ29udGVudF9UeXBlc10ueG1sUEsBAi0AFAAGAAgAAAAhAFr0LFu/AAAAFQEAAAsAAAAA&#10;AAAAAAAAAAAAHwEAAF9yZWxzLy5yZWxzUEsBAi0AFAAGAAgAAAAhAG8MtzPBAAAA3AAAAA8AAAAA&#10;AAAAAAAAAAAABwIAAGRycy9kb3ducmV2LnhtbFBLBQYAAAAAAwADALcAAAD1AgAAAAA=&#10;" filled="f" stroked="f">
                  <v:textbox inset="0,0,0,0">
                    <w:txbxContent>
                      <w:p w14:paraId="11AF137E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9" o:spid="_x0000_s1036" style="position:absolute;left:5866;top:40257;width:1181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Ko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rziG95lwBOTsBQAA//8DAFBLAQItABQABgAIAAAAIQDb4fbL7gAAAIUBAAATAAAAAAAAAAAA&#10;AAAAAAAAAABbQ29udGVudF9UeXBlc10ueG1sUEsBAi0AFAAGAAgAAAAhAFr0LFu/AAAAFQEAAAsA&#10;AAAAAAAAAAAAAAAAHwEAAF9yZWxzLy5yZWxzUEsBAi0AFAAGAAgAAAAhAABAEqjEAAAA3AAAAA8A&#10;AAAAAAAAAAAAAAAABwIAAGRycy9kb3ducmV2LnhtbFBLBQYAAAAAAwADALcAAAD4AgAAAAA=&#10;" filled="f" stroked="f">
                  <v:textbox inset="0,0,0,0">
                    <w:txbxContent>
                      <w:p w14:paraId="786C3AED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0" o:spid="_x0000_s1037" style="position:absolute;left:5866;top:46201;width:1181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rk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OaHM+EIyNkbAAD//wMAUEsBAi0AFAAGAAgAAAAhANvh9svuAAAAhQEAABMAAAAAAAAAAAAAAAAA&#10;AAAAAFtDb250ZW50X1R5cGVzXS54bWxQSwECLQAUAAYACAAAACEAWvQsW78AAAAVAQAACwAAAAAA&#10;AAAAAAAAAAAfAQAAX3JlbHMvLnJlbHNQSwECLQAUAAYACAAAACEAj8S65MAAAADcAAAADwAAAAAA&#10;AAAAAAAAAAAHAgAAZHJzL2Rvd25yZXYueG1sUEsFBgAAAAADAAMAtwAAAPQCAAAAAA==&#10;" filled="f" stroked="f">
                  <v:textbox inset="0,0,0,0">
                    <w:txbxContent>
                      <w:p w14:paraId="65A3A19B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" o:spid="_x0000_s1038" style="position:absolute;left:14221;top:31823;width:50767;height:1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9/xQAAANw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" filled="f" stroked="f">
                  <v:textbox inset="0,0,0,0">
                    <w:txbxContent>
                      <w:p w14:paraId="439F6303" w14:textId="77777777" w:rsidR="00233461" w:rsidRDefault="00233461" w:rsidP="00CE4011">
                        <w:pPr>
                          <w:spacing w:after="160" w:line="259" w:lineRule="auto"/>
                          <w:ind w:left="0" w:right="0" w:firstLine="0"/>
                          <w:jc w:val="center"/>
                          <w:rPr>
                            <w:color w:val="FFFFFF"/>
                            <w:sz w:val="56"/>
                          </w:rPr>
                        </w:pPr>
                        <w:proofErr w:type="spellStart"/>
                        <w:r w:rsidRPr="00233461">
                          <w:rPr>
                            <w:color w:val="FFFFFF"/>
                            <w:sz w:val="56"/>
                          </w:rPr>
                          <w:t>Einzahlungsbonus</w:t>
                        </w:r>
                        <w:proofErr w:type="spellEnd"/>
                        <w:r w:rsidRPr="00233461">
                          <w:rPr>
                            <w:color w:val="FFFFFF"/>
                            <w:sz w:val="56"/>
                          </w:rPr>
                          <w:t xml:space="preserve"> –</w:t>
                        </w:r>
                        <w:r>
                          <w:rPr>
                            <w:color w:val="FFFFFF"/>
                            <w:sz w:val="56"/>
                            <w:lang w:val="en-US"/>
                          </w:rPr>
                          <w:t>B</w:t>
                        </w:r>
                        <w:proofErr w:type="spellStart"/>
                        <w:r w:rsidRPr="00233461">
                          <w:rPr>
                            <w:color w:val="FFFFFF"/>
                            <w:sz w:val="56"/>
                          </w:rPr>
                          <w:t>edingungen</w:t>
                        </w:r>
                        <w:proofErr w:type="spellEnd"/>
                      </w:p>
                      <w:p w14:paraId="4603BF6D" w14:textId="37834FF6" w:rsidR="00CE4011" w:rsidRDefault="00CE4011" w:rsidP="00CE4011">
                        <w:pPr>
                          <w:spacing w:after="160" w:line="259" w:lineRule="auto"/>
                          <w:ind w:left="0" w:right="0" w:firstLine="0"/>
                          <w:jc w:val="center"/>
                        </w:pPr>
                        <w:r>
                          <w:rPr>
                            <w:color w:val="FFFFFF"/>
                            <w:sz w:val="56"/>
                          </w:rPr>
                          <w:t>V2.1 -2025</w:t>
                        </w:r>
                      </w:p>
                    </w:txbxContent>
                  </v:textbox>
                </v:rect>
                <v:rect id="Rectangle 802" o:spid="_x0000_s1039" style="position:absolute;left:21871;top:50849;width:1068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EI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8gr8z4QjIzS8AAAD//wMAUEsBAi0AFAAGAAgAAAAhANvh9svuAAAAhQEAABMAAAAAAAAA&#10;AAAAAAAAAAAAAFtDb250ZW50X1R5cGVzXS54bWxQSwECLQAUAAYACAAAACEAWvQsW78AAAAVAQAA&#10;CwAAAAAAAAAAAAAAAAAfAQAAX3JlbHMvLnJlbHNQSwECLQAUAAYACAAAACEAEFqBCMYAAADcAAAA&#10;DwAAAAAAAAAAAAAAAAAHAgAAZHJzL2Rvd25yZXYueG1sUEsFBgAAAAADAAMAtwAAAPoCAAAAAA==&#10;" filled="f" stroked="f">
                  <v:textbox inset="0,0,0,0">
                    <w:txbxContent>
                      <w:p w14:paraId="17543468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4" o:spid="_x0000_s1040" style="position:absolute;left:31427;top:50849;width:1067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7znxQAAANwAAAAPAAAAZHJzL2Rvd25yZXYueG1sRI9Li8JA&#10;EITvgv9haMGbThSR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Dw/7znxQAAANwAAAAP&#10;AAAAAAAAAAAAAAAAAAcCAABkcnMvZG93bnJldi54bWxQSwUGAAAAAAMAAwC3AAAA+QIAAAAA&#10;" filled="f" stroked="f">
                  <v:textbox inset="0,0,0,0">
                    <w:txbxContent>
                      <w:p w14:paraId="639F4E5E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6" o:spid="_x0000_s1041" style="position:absolute;left:41092;top:95701;width:1067;height:4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" filled="f" stroked="f">
                  <v:textbox inset="0,0,0,0">
                    <w:txbxContent>
                      <w:p w14:paraId="697552FA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7" o:spid="_x0000_s1042" style="position:absolute;left:47302;top:43908;width:3221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" filled="f" stroked="f">
                  <v:textbox inset="0,0,0,0">
                    <w:txbxContent>
                      <w:p w14:paraId="1307B11B" w14:textId="6213635C" w:rsidR="00BF289F" w:rsidRDefault="00BF289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808" o:spid="_x0000_s1043" style="position:absolute;left:44216;top:50474;width:1067;height:4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bi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NaGM+EIyNkbAAD//wMAUEsBAi0AFAAGAAgAAAAhANvh9svuAAAAhQEAABMAAAAAAAAAAAAAAAAA&#10;AAAAAFtDb250ZW50X1R5cGVzXS54bWxQSwECLQAUAAYACAAAACEAWvQsW78AAAAVAQAACwAAAAAA&#10;AAAAAAAAAAAfAQAAX3JlbHMvLnJlbHNQSwECLQAUAAYACAAAACEAcbK24sAAAADcAAAADwAAAAAA&#10;AAAAAAAAAAAHAgAAZHJzL2Rvd25yZXYueG1sUEsFBgAAAAADAAMAtwAAAPQCAAAAAA==&#10;" filled="f" stroked="f">
                  <v:textbox inset="0,0,0,0">
                    <w:txbxContent>
                      <w:p w14:paraId="1983469A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0" o:spid="_x0000_s1044" style="position:absolute;left:60237;top:50849;width:1067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w5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fnhTDgCcvEGAAD//wMAUEsBAi0AFAAGAAgAAAAhANvh9svuAAAAhQEAABMAAAAAAAAAAAAAAAAA&#10;AAAAAFtDb250ZW50X1R5cGVzXS54bWxQSwECLQAUAAYACAAAACEAWvQsW78AAAAVAQAACwAAAAAA&#10;AAAAAAAAAAAfAQAAX3JlbHMvLnJlbHNQSwECLQAUAAYACAAAACEACh0sOcAAAADcAAAADwAAAAAA&#10;AAAAAAAAAAAHAgAAZHJzL2Rvd25yZXYueG1sUEsFBgAAAAADAAMAtwAAAPQCAAAAAA==&#10;" filled="f" stroked="f">
                  <v:textbox inset="0,0,0,0">
                    <w:txbxContent>
                      <w:p w14:paraId="738DF3AA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088DE42B" w14:textId="77777777" w:rsidR="00BF289F" w:rsidRDefault="00233461">
      <w:pPr>
        <w:spacing w:after="139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14:paraId="5678CA3E" w14:textId="679D23EA" w:rsidR="00233461" w:rsidRPr="00233461" w:rsidRDefault="00233461" w:rsidP="00233461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val="ru-BY" w:eastAsia="ru-BY"/>
          <w14:ligatures w14:val="none"/>
        </w:rPr>
      </w:pPr>
      <w:proofErr w:type="spellStart"/>
      <w:r w:rsidRPr="00233461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val="ru-BY" w:eastAsia="ru-BY"/>
          <w14:ligatures w14:val="none"/>
        </w:rPr>
        <w:t>Eurotrade</w:t>
      </w:r>
      <w:proofErr w:type="spellEnd"/>
      <w:r w:rsidRPr="00233461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val="ru-BY" w:eastAsia="ru-BY"/>
          <w14:ligatures w14:val="none"/>
        </w:rPr>
        <w:t xml:space="preserve"> International Ltd</w:t>
      </w:r>
    </w:p>
    <w:p w14:paraId="72F385D6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center"/>
        <w:outlineLvl w:val="2"/>
        <w:rPr>
          <w:rFonts w:ascii="Times New Roman" w:eastAsia="Times New Roman" w:hAnsi="Times New Roman"/>
          <w:b/>
          <w:bCs/>
          <w:color w:val="auto"/>
          <w:kern w:val="0"/>
          <w:sz w:val="27"/>
          <w:szCs w:val="27"/>
          <w:lang w:val="ru-BY" w:eastAsia="ru-BY"/>
          <w14:ligatures w14:val="none"/>
        </w:rPr>
      </w:pP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7"/>
          <w:szCs w:val="27"/>
          <w:lang w:val="ru-BY" w:eastAsia="ru-BY"/>
          <w14:ligatures w14:val="none"/>
        </w:rPr>
        <w:t>Geschäftsbedingungen</w:t>
      </w:r>
      <w:proofErr w:type="spellEnd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7"/>
          <w:szCs w:val="27"/>
          <w:lang w:val="ru-BY" w:eastAsia="ru-BY"/>
          <w14:ligatures w14:val="none"/>
        </w:rPr>
        <w:t xml:space="preserve"> – </w:t>
      </w: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7"/>
          <w:szCs w:val="27"/>
          <w:lang w:val="ru-BY" w:eastAsia="ru-BY"/>
          <w14:ligatures w14:val="none"/>
        </w:rPr>
        <w:t>Einzahlungsbonusprogramm</w:t>
      </w:r>
      <w:proofErr w:type="spellEnd"/>
    </w:p>
    <w:p w14:paraId="0362505E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 xml:space="preserve">1. </w:t>
      </w: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Einleitung</w:t>
      </w:r>
      <w:proofErr w:type="spellEnd"/>
    </w:p>
    <w:p w14:paraId="6DB1CFBB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a.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Eurotrade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International Ltd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Mauritius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registriertes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Unternehmen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mit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Geschäftsregistrierungsnummer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197389 GBC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registrierten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Adresse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3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Emerald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Park,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Trianon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Quatre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Bornes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72257,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Republik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Mauritius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Mauritius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Financial Services Commission (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Lizenznummer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GB22201125)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als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Investment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Dealer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autorisiert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reguliert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.</w:t>
      </w:r>
    </w:p>
    <w:p w14:paraId="597B31DE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b. Das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Einzahlungsbonusprogramm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integraler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Bestandteil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Kontowährungsvereinbarungs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–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Geschäftsbedingungen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alle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hierin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festgelegten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Bestimmungen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gelten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als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Anhang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Eurotrade-Geschäftsbedingungen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“.</w:t>
      </w:r>
    </w:p>
    <w:p w14:paraId="6634F214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 xml:space="preserve">2. </w:t>
      </w: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Teilnahmebedingungen</w:t>
      </w:r>
      <w:proofErr w:type="spellEnd"/>
    </w:p>
    <w:p w14:paraId="1837E0B4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a.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Vorbehaltlich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ohne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Einschränkung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aller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anderen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Geschäftsbedingungen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das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Angebot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Eurotrade-Kunden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verfügbar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Teilnahmeberechtigungskriterien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das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Angebot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gemäß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nachfolgenden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Abschnitten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erfüllt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haben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.</w:t>
      </w:r>
    </w:p>
    <w:p w14:paraId="32B42166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b.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Eurotrade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bietet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nach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eigenem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Ermessen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bestimmte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Kunden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/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Länder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/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Regionen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angemessen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hält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zwar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so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lange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Eurotrade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sinnvoll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erachtet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Nur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Kunden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spezielle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Registrierung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über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Link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Banner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auf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Website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Unternehmens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auf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Partnerwebsites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abschließen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sind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berechtigt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Aktion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teilzunehmen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Jeder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Kunde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kann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sich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nur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einmal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registrieren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teilnehmen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Bitte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beachten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dass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wenn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Registrierung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nicht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über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angegebenen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Banner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-Link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abgeschlossen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wird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Kunde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nicht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Aktion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aufgenommen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wird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kein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gutgeschrieben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wird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.</w:t>
      </w:r>
    </w:p>
    <w:p w14:paraId="43720EE3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c.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Nur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Personen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nach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ihrem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Wohnsitzland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geltenden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Gesetzen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rechtsverbindliche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Verträge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abschließen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können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dürfen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Einzahlungsbonusprogramm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teilnehmen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Ohne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vorstehenden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Bestimmungen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einzuschränken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Teilnahme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Einzahlungsbonusprogramm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Personen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unter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18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Jahren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unter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gesetzlichen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Mindestalter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ihrem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Wohnsitzland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nicht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gestattet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Wenn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unter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gesetzlichen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Mindestalter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Ihrem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Wohnsitzland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sind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dürfen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nicht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Einzahlungsbonusprogramm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teilnehmen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.</w:t>
      </w:r>
    </w:p>
    <w:p w14:paraId="09B1E339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lastRenderedPageBreak/>
        <w:t xml:space="preserve">d. Die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Teilnahme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Vermittlern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/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nahen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Verwandten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Einzahlungsbonusprogramm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untersagt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Wenn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Registrierungs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-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/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Handelsdaten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Teilnehmers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Einzahlungsbonusprogramm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mit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Registrierungs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-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/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Handelsinformationen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einschließlich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aber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nicht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beschränkt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auf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seine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IP-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Adresse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anderen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Teilnehmers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Einzahlungsbonusprogramm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übereinstimmen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behält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sich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Eurotrade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das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Recht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diese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Übereinstimmung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als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Grund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sofortige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Disqualifikation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betrachten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Zwecke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dieser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Bestimmung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bezeichnet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Begriff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Vermittler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/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nahe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Verwandte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jede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Person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Einrichtung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Beziehung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Teilnehmer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Einzahlungsbonusprogramm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hat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einschließlich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aber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nicht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beschränkt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auf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:</w:t>
      </w:r>
    </w:p>
    <w:p w14:paraId="0866C37F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i.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Familienangehörige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Brüder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Schwestern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Ehepartner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Vorfahren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direkte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Nachkommen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entfernte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Verwandte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.</w:t>
      </w:r>
    </w:p>
    <w:p w14:paraId="6966A50B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ii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Personen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Einrichtungen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Teilnehmer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Einzahlungsbonusprogramm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direkt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indirekt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durch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mehrere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Vermittler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kontrolliert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werden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direkt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indirekt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durch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mehrere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Vermittler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Teilnehmer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Einzahlungsbonusprogramm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kontrolliert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werden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unter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gemeinsamer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Kontrolle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mit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Teilnehmer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Einzahlungsbonusprogramm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stehen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;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Zwecke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dieser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Definition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bedeutet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Begriff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Kontrolle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“ (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einschließlich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korrelativen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Bedeutung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Begriffe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kontrolliert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unter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gemeinsamer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Kontrolle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mit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“),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Bezug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auf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Teilnehmer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Einzahlungsbonusprogramm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verwendet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wird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Besitz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Befugnis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direkt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indirekt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durch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mehrere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Vermittler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Geschäftsrichtlinien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solchen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Person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Einrichtung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bestimmen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beeinflussen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sei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durch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Eigentum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stimmberechtigten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Wertpapieren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anderweitig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.</w:t>
      </w:r>
    </w:p>
    <w:p w14:paraId="21D682E5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iii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Ebenso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sind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Personen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irgendeiner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Weise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mit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Eurotrade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/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mit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spezifischen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Websites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/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sozialen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Netzwerken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verbunden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sind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auf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Eurotrade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Zeit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Zeit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bestimmte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spezifische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Aktionen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Wettbewerbe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/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Umfragen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durchführt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Rahmen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Zugang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Einzahlungsbonusprogramm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“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angeboten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wird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nicht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berechtigt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Aktion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teilzunehmen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.</w:t>
      </w:r>
    </w:p>
    <w:p w14:paraId="3D68543F" w14:textId="77777777" w:rsid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e.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mit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Möglichkeit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weiteren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Auszahlung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erhalten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erforderlich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Handelsoperationen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Zeitpunkt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Gutschrift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Bonusmittel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bis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Ende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Aktion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durchzuführen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volles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Lot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werden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5 USD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Bonusmittel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gutgeschrieben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Das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erforderliche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Handelsvolumen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gesamten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Bonusbetrag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auf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das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Guthaben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übertragen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wird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mit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Formel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: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Bonusmittel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USD / 5 USD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berechnet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.</w:t>
      </w:r>
    </w:p>
    <w:p w14:paraId="16432892" w14:textId="77777777" w:rsid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</w:p>
    <w:p w14:paraId="01C7F029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</w:p>
    <w:p w14:paraId="6674D28C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lastRenderedPageBreak/>
        <w:t xml:space="preserve">3. </w:t>
      </w: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Spezifische</w:t>
      </w:r>
      <w:proofErr w:type="spellEnd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Bedingungen</w:t>
      </w:r>
      <w:proofErr w:type="spellEnd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des</w:t>
      </w:r>
      <w:proofErr w:type="spellEnd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 xml:space="preserve"> „</w:t>
      </w: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Einzahlungsbonusprogramms</w:t>
      </w:r>
      <w:proofErr w:type="spellEnd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“</w:t>
      </w:r>
    </w:p>
    <w:p w14:paraId="2ABE20A6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Berechtigte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Kunden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können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Erstellung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bezeichneten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Einzahlungsbonus-Kontos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beantragen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Nach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Genehmigung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wird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das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Einzahlungsbonus-Konto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erstellt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berechtigten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Kunden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können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folgt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erhalten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:</w:t>
      </w:r>
    </w:p>
    <w:p w14:paraId="5AF74756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Erst</w:t>
      </w:r>
      <w:proofErr w:type="spellEnd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Einzahlungsbonus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1001"/>
        <w:gridCol w:w="2575"/>
      </w:tblGrid>
      <w:tr w:rsidR="00233461" w:rsidRPr="00233461" w14:paraId="38F6A04A" w14:textId="77777777" w:rsidTr="0023346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788F93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proofErr w:type="spellStart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>Erste</w:t>
            </w:r>
            <w:proofErr w:type="spellEnd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 </w:t>
            </w:r>
            <w:proofErr w:type="spellStart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>Einzahlung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28D25E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proofErr w:type="spellStart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>Bonus</w:t>
            </w:r>
            <w:proofErr w:type="spellEnd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 %</w:t>
            </w:r>
          </w:p>
        </w:tc>
        <w:tc>
          <w:tcPr>
            <w:tcW w:w="0" w:type="auto"/>
            <w:vAlign w:val="center"/>
            <w:hideMark/>
          </w:tcPr>
          <w:p w14:paraId="281B436E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proofErr w:type="spellStart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>Maximaler</w:t>
            </w:r>
            <w:proofErr w:type="spellEnd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 </w:t>
            </w:r>
            <w:proofErr w:type="spellStart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>Bonusbetrag</w:t>
            </w:r>
            <w:proofErr w:type="spellEnd"/>
          </w:p>
        </w:tc>
      </w:tr>
      <w:tr w:rsidR="00233461" w:rsidRPr="00233461" w14:paraId="46715E70" w14:textId="77777777" w:rsidTr="002334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FFBBD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US$ 50 – 1.000</w:t>
            </w:r>
          </w:p>
        </w:tc>
        <w:tc>
          <w:tcPr>
            <w:tcW w:w="0" w:type="auto"/>
            <w:vAlign w:val="center"/>
            <w:hideMark/>
          </w:tcPr>
          <w:p w14:paraId="2B197F17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0C2D71BF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1.000 x 100% = 1.000</w:t>
            </w:r>
          </w:p>
        </w:tc>
      </w:tr>
      <w:tr w:rsidR="00233461" w:rsidRPr="00233461" w14:paraId="64A5811D" w14:textId="77777777" w:rsidTr="002334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0D56B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US$ 1.001 – 5.000</w:t>
            </w:r>
          </w:p>
        </w:tc>
        <w:tc>
          <w:tcPr>
            <w:tcW w:w="0" w:type="auto"/>
            <w:vAlign w:val="center"/>
            <w:hideMark/>
          </w:tcPr>
          <w:p w14:paraId="00481E7A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14:paraId="69C5CF10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1.000 x 100% = 1.000</w:t>
            </w:r>
          </w:p>
        </w:tc>
      </w:tr>
      <w:tr w:rsidR="00233461" w:rsidRPr="00233461" w14:paraId="25669F43" w14:textId="77777777" w:rsidTr="002334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717C4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US$ 5.001 – 10.000</w:t>
            </w:r>
          </w:p>
        </w:tc>
        <w:tc>
          <w:tcPr>
            <w:tcW w:w="0" w:type="auto"/>
            <w:vAlign w:val="center"/>
            <w:hideMark/>
          </w:tcPr>
          <w:p w14:paraId="7437990F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40%</w:t>
            </w:r>
          </w:p>
        </w:tc>
        <w:tc>
          <w:tcPr>
            <w:tcW w:w="0" w:type="auto"/>
            <w:vAlign w:val="center"/>
            <w:hideMark/>
          </w:tcPr>
          <w:p w14:paraId="13F7D302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1.000 x 100% = 1.000</w:t>
            </w:r>
          </w:p>
        </w:tc>
      </w:tr>
    </w:tbl>
    <w:p w14:paraId="6CF89545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Wichtige</w:t>
      </w:r>
      <w:proofErr w:type="spellEnd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Hinweise</w:t>
      </w:r>
      <w:proofErr w:type="spellEnd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:</w:t>
      </w:r>
    </w:p>
    <w:p w14:paraId="1783604B" w14:textId="77777777" w:rsidR="00233461" w:rsidRPr="00233461" w:rsidRDefault="00233461" w:rsidP="00233461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berechtigt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sein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muss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erste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mindestens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50 USD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betragen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.</w:t>
      </w:r>
    </w:p>
    <w:p w14:paraId="2611EA33" w14:textId="77777777" w:rsidR="00233461" w:rsidRPr="00233461" w:rsidRDefault="00233461" w:rsidP="00233461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Der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maximale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Kunde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bei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seiner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ersten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erhalten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kann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auf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5.000 USD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begrenzt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.</w:t>
      </w:r>
    </w:p>
    <w:p w14:paraId="18526EE9" w14:textId="77777777" w:rsidR="00233461" w:rsidRPr="00233461" w:rsidRDefault="00233461" w:rsidP="00233461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Der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90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Tage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nach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seiner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Gewährung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auf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Konto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verfügbar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Nach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Ablauf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dieses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Zeitraums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wird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Konto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entfernt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.</w:t>
      </w:r>
    </w:p>
    <w:p w14:paraId="2D75A5F4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Beispiel</w:t>
      </w:r>
      <w:proofErr w:type="spellEnd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3215"/>
        <w:gridCol w:w="1942"/>
        <w:gridCol w:w="1676"/>
      </w:tblGrid>
      <w:tr w:rsidR="00233461" w:rsidRPr="00233461" w14:paraId="2726CD2E" w14:textId="77777777" w:rsidTr="0023346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6C5C28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proofErr w:type="spellStart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>Erste</w:t>
            </w:r>
            <w:proofErr w:type="spellEnd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 </w:t>
            </w:r>
            <w:proofErr w:type="spellStart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>Einzahlung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182E30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proofErr w:type="spellStart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>Einzahlungsbonus</w:t>
            </w:r>
            <w:proofErr w:type="spellEnd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 </w:t>
            </w:r>
            <w:proofErr w:type="spellStart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>angewendet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B0E877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proofErr w:type="spellStart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>Einzahlungsbonus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D2EEFA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proofErr w:type="spellStart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>Kontoguthaben</w:t>
            </w:r>
            <w:proofErr w:type="spellEnd"/>
          </w:p>
        </w:tc>
      </w:tr>
      <w:tr w:rsidR="00233461" w:rsidRPr="00233461" w14:paraId="20C4B853" w14:textId="77777777" w:rsidTr="002334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A27D1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$40</w:t>
            </w:r>
          </w:p>
        </w:tc>
        <w:tc>
          <w:tcPr>
            <w:tcW w:w="0" w:type="auto"/>
            <w:vAlign w:val="center"/>
            <w:hideMark/>
          </w:tcPr>
          <w:p w14:paraId="32F6490E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0% </w:t>
            </w:r>
            <w:proofErr w:type="spellStart"/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auf</w:t>
            </w:r>
            <w:proofErr w:type="spellEnd"/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 $40</w:t>
            </w:r>
          </w:p>
        </w:tc>
        <w:tc>
          <w:tcPr>
            <w:tcW w:w="0" w:type="auto"/>
            <w:vAlign w:val="center"/>
            <w:hideMark/>
          </w:tcPr>
          <w:p w14:paraId="2D5D668B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$0</w:t>
            </w:r>
          </w:p>
        </w:tc>
        <w:tc>
          <w:tcPr>
            <w:tcW w:w="0" w:type="auto"/>
            <w:vAlign w:val="center"/>
            <w:hideMark/>
          </w:tcPr>
          <w:p w14:paraId="7333AEC5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$40</w:t>
            </w:r>
          </w:p>
        </w:tc>
      </w:tr>
      <w:tr w:rsidR="00233461" w:rsidRPr="00233461" w14:paraId="568C27EE" w14:textId="77777777" w:rsidTr="002334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00C43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$100</w:t>
            </w:r>
          </w:p>
        </w:tc>
        <w:tc>
          <w:tcPr>
            <w:tcW w:w="0" w:type="auto"/>
            <w:vAlign w:val="center"/>
            <w:hideMark/>
          </w:tcPr>
          <w:p w14:paraId="6F434472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100% </w:t>
            </w:r>
            <w:proofErr w:type="spellStart"/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auf</w:t>
            </w:r>
            <w:proofErr w:type="spellEnd"/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 $100</w:t>
            </w:r>
          </w:p>
        </w:tc>
        <w:tc>
          <w:tcPr>
            <w:tcW w:w="0" w:type="auto"/>
            <w:vAlign w:val="center"/>
            <w:hideMark/>
          </w:tcPr>
          <w:p w14:paraId="02A5CF04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$100</w:t>
            </w:r>
          </w:p>
        </w:tc>
        <w:tc>
          <w:tcPr>
            <w:tcW w:w="0" w:type="auto"/>
            <w:vAlign w:val="center"/>
            <w:hideMark/>
          </w:tcPr>
          <w:p w14:paraId="2E037AD6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$200</w:t>
            </w:r>
          </w:p>
        </w:tc>
      </w:tr>
      <w:tr w:rsidR="00233461" w:rsidRPr="00233461" w14:paraId="62212244" w14:textId="77777777" w:rsidTr="002334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4AB2D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$1.000</w:t>
            </w:r>
          </w:p>
        </w:tc>
        <w:tc>
          <w:tcPr>
            <w:tcW w:w="0" w:type="auto"/>
            <w:vAlign w:val="center"/>
            <w:hideMark/>
          </w:tcPr>
          <w:p w14:paraId="3487D5C2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100% </w:t>
            </w:r>
            <w:proofErr w:type="spellStart"/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auf</w:t>
            </w:r>
            <w:proofErr w:type="spellEnd"/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 $1.000</w:t>
            </w:r>
          </w:p>
        </w:tc>
        <w:tc>
          <w:tcPr>
            <w:tcW w:w="0" w:type="auto"/>
            <w:vAlign w:val="center"/>
            <w:hideMark/>
          </w:tcPr>
          <w:p w14:paraId="5A204958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$1.000</w:t>
            </w:r>
          </w:p>
        </w:tc>
        <w:tc>
          <w:tcPr>
            <w:tcW w:w="0" w:type="auto"/>
            <w:vAlign w:val="center"/>
            <w:hideMark/>
          </w:tcPr>
          <w:p w14:paraId="23AA94F4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$2.000</w:t>
            </w:r>
          </w:p>
        </w:tc>
      </w:tr>
      <w:tr w:rsidR="00233461" w:rsidRPr="00233461" w14:paraId="4DB3B720" w14:textId="77777777" w:rsidTr="002334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C6B70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$2.000</w:t>
            </w:r>
          </w:p>
        </w:tc>
        <w:tc>
          <w:tcPr>
            <w:tcW w:w="0" w:type="auto"/>
            <w:vAlign w:val="center"/>
            <w:hideMark/>
          </w:tcPr>
          <w:p w14:paraId="3F226E45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100% </w:t>
            </w:r>
            <w:proofErr w:type="spellStart"/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auf</w:t>
            </w:r>
            <w:proofErr w:type="spellEnd"/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 $1.000</w:t>
            </w:r>
          </w:p>
        </w:tc>
        <w:tc>
          <w:tcPr>
            <w:tcW w:w="0" w:type="auto"/>
            <w:vAlign w:val="center"/>
            <w:hideMark/>
          </w:tcPr>
          <w:p w14:paraId="26ED2AF4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$1.500</w:t>
            </w:r>
          </w:p>
        </w:tc>
        <w:tc>
          <w:tcPr>
            <w:tcW w:w="0" w:type="auto"/>
            <w:vAlign w:val="center"/>
            <w:hideMark/>
          </w:tcPr>
          <w:p w14:paraId="73959CF7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$3.500</w:t>
            </w:r>
          </w:p>
        </w:tc>
      </w:tr>
      <w:tr w:rsidR="00233461" w:rsidRPr="00233461" w14:paraId="35C7BFF4" w14:textId="77777777" w:rsidTr="002334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52929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$15.000*</w:t>
            </w:r>
          </w:p>
        </w:tc>
        <w:tc>
          <w:tcPr>
            <w:tcW w:w="0" w:type="auto"/>
            <w:vAlign w:val="center"/>
            <w:hideMark/>
          </w:tcPr>
          <w:p w14:paraId="4988B7E6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1.000 x 100% = 1.000</w:t>
            </w:r>
          </w:p>
        </w:tc>
        <w:tc>
          <w:tcPr>
            <w:tcW w:w="0" w:type="auto"/>
            <w:vAlign w:val="center"/>
            <w:hideMark/>
          </w:tcPr>
          <w:p w14:paraId="1D03E0A1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$5.000</w:t>
            </w:r>
          </w:p>
        </w:tc>
        <w:tc>
          <w:tcPr>
            <w:tcW w:w="0" w:type="auto"/>
            <w:vAlign w:val="center"/>
            <w:hideMark/>
          </w:tcPr>
          <w:p w14:paraId="38CD4473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$20.000</w:t>
            </w:r>
          </w:p>
        </w:tc>
      </w:tr>
    </w:tbl>
    <w:p w14:paraId="4B1BB4C1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Subsequent</w:t>
      </w:r>
      <w:proofErr w:type="spellEnd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Einzahlungsbonus</w:t>
      </w:r>
      <w:proofErr w:type="spellEnd"/>
    </w:p>
    <w:p w14:paraId="00F2240A" w14:textId="77777777" w:rsid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alle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nach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ersten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folgenden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erhält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Kunde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30%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ersten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10.000 USD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20%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nächsten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40.000 USD,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mit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Obergrenze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10.000 USD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gesamten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Bonusbetrag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Kunde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erhält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einschließlich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Einzahlungsbonus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.</w:t>
      </w:r>
    </w:p>
    <w:p w14:paraId="5014EBD7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</w:p>
    <w:p w14:paraId="645D3187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lastRenderedPageBreak/>
        <w:t>Beispiel</w:t>
      </w:r>
      <w:proofErr w:type="spellEnd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3215"/>
        <w:gridCol w:w="1942"/>
        <w:gridCol w:w="1476"/>
      </w:tblGrid>
      <w:tr w:rsidR="00233461" w:rsidRPr="00233461" w14:paraId="3E8803E5" w14:textId="77777777" w:rsidTr="0023346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41F417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proofErr w:type="spellStart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>Kundeneinzahlung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3DF8D1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proofErr w:type="spellStart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>Einzahlungsbonus</w:t>
            </w:r>
            <w:proofErr w:type="spellEnd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 </w:t>
            </w:r>
            <w:proofErr w:type="spellStart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>angewendet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7F10F6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proofErr w:type="spellStart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>Einzahlungsbonus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BA9F8F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proofErr w:type="spellStart"/>
            <w:r w:rsidRPr="00233461"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4"/>
                <w:lang w:val="ru-BY" w:eastAsia="ru-BY"/>
                <w14:ligatures w14:val="none"/>
              </w:rPr>
              <w:t>Gesamtbonus</w:t>
            </w:r>
            <w:proofErr w:type="spellEnd"/>
          </w:p>
        </w:tc>
      </w:tr>
      <w:tr w:rsidR="00233461" w:rsidRPr="00233461" w14:paraId="4738B6EB" w14:textId="77777777" w:rsidTr="002334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A44F5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$5.000</w:t>
            </w:r>
          </w:p>
        </w:tc>
        <w:tc>
          <w:tcPr>
            <w:tcW w:w="0" w:type="auto"/>
            <w:vAlign w:val="center"/>
            <w:hideMark/>
          </w:tcPr>
          <w:p w14:paraId="3C041989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100% </w:t>
            </w:r>
            <w:proofErr w:type="spellStart"/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auf</w:t>
            </w:r>
            <w:proofErr w:type="spellEnd"/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 $1.000</w:t>
            </w:r>
          </w:p>
        </w:tc>
        <w:tc>
          <w:tcPr>
            <w:tcW w:w="0" w:type="auto"/>
            <w:vAlign w:val="center"/>
            <w:hideMark/>
          </w:tcPr>
          <w:p w14:paraId="04546EE6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$3.000</w:t>
            </w:r>
          </w:p>
        </w:tc>
        <w:tc>
          <w:tcPr>
            <w:tcW w:w="0" w:type="auto"/>
            <w:vAlign w:val="center"/>
            <w:hideMark/>
          </w:tcPr>
          <w:p w14:paraId="362F14AB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$3.000</w:t>
            </w:r>
          </w:p>
        </w:tc>
      </w:tr>
      <w:tr w:rsidR="00233461" w:rsidRPr="00233461" w14:paraId="760BE89D" w14:textId="77777777" w:rsidTr="002334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E2432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$5.000</w:t>
            </w:r>
          </w:p>
        </w:tc>
        <w:tc>
          <w:tcPr>
            <w:tcW w:w="0" w:type="auto"/>
            <w:vAlign w:val="center"/>
            <w:hideMark/>
          </w:tcPr>
          <w:p w14:paraId="304F6F4D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30% </w:t>
            </w:r>
            <w:proofErr w:type="spellStart"/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auf</w:t>
            </w:r>
            <w:proofErr w:type="spellEnd"/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 $5.000</w:t>
            </w:r>
          </w:p>
        </w:tc>
        <w:tc>
          <w:tcPr>
            <w:tcW w:w="0" w:type="auto"/>
            <w:vAlign w:val="center"/>
            <w:hideMark/>
          </w:tcPr>
          <w:p w14:paraId="726DAE58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$1.500</w:t>
            </w:r>
          </w:p>
        </w:tc>
        <w:tc>
          <w:tcPr>
            <w:tcW w:w="0" w:type="auto"/>
            <w:vAlign w:val="center"/>
            <w:hideMark/>
          </w:tcPr>
          <w:p w14:paraId="74C649D8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$4.500</w:t>
            </w:r>
          </w:p>
        </w:tc>
      </w:tr>
      <w:tr w:rsidR="00233461" w:rsidRPr="00233461" w14:paraId="00C272B7" w14:textId="77777777" w:rsidTr="002334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7C6B2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$10.000</w:t>
            </w:r>
          </w:p>
        </w:tc>
        <w:tc>
          <w:tcPr>
            <w:tcW w:w="0" w:type="auto"/>
            <w:vAlign w:val="center"/>
            <w:hideMark/>
          </w:tcPr>
          <w:p w14:paraId="73BE77A6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30% </w:t>
            </w:r>
            <w:proofErr w:type="spellStart"/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auf</w:t>
            </w:r>
            <w:proofErr w:type="spellEnd"/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 $10.000</w:t>
            </w:r>
          </w:p>
        </w:tc>
        <w:tc>
          <w:tcPr>
            <w:tcW w:w="0" w:type="auto"/>
            <w:vAlign w:val="center"/>
            <w:hideMark/>
          </w:tcPr>
          <w:p w14:paraId="6D01051A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$2.500</w:t>
            </w:r>
          </w:p>
        </w:tc>
        <w:tc>
          <w:tcPr>
            <w:tcW w:w="0" w:type="auto"/>
            <w:vAlign w:val="center"/>
            <w:hideMark/>
          </w:tcPr>
          <w:p w14:paraId="5B2DA291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$7.000</w:t>
            </w:r>
          </w:p>
        </w:tc>
      </w:tr>
      <w:tr w:rsidR="00233461" w:rsidRPr="00233461" w14:paraId="3AB1213E" w14:textId="77777777" w:rsidTr="002334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78862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$15.000</w:t>
            </w:r>
          </w:p>
        </w:tc>
        <w:tc>
          <w:tcPr>
            <w:tcW w:w="0" w:type="auto"/>
            <w:vAlign w:val="center"/>
            <w:hideMark/>
          </w:tcPr>
          <w:p w14:paraId="21F7F065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20% </w:t>
            </w:r>
            <w:proofErr w:type="spellStart"/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auf</w:t>
            </w:r>
            <w:proofErr w:type="spellEnd"/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 xml:space="preserve"> $15.000</w:t>
            </w:r>
          </w:p>
        </w:tc>
        <w:tc>
          <w:tcPr>
            <w:tcW w:w="0" w:type="auto"/>
            <w:vAlign w:val="center"/>
            <w:hideMark/>
          </w:tcPr>
          <w:p w14:paraId="3FCE1AFF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$3.000</w:t>
            </w:r>
          </w:p>
        </w:tc>
        <w:tc>
          <w:tcPr>
            <w:tcW w:w="0" w:type="auto"/>
            <w:vAlign w:val="center"/>
            <w:hideMark/>
          </w:tcPr>
          <w:p w14:paraId="60EE8D57" w14:textId="77777777" w:rsidR="00233461" w:rsidRPr="00233461" w:rsidRDefault="00233461" w:rsidP="00233461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</w:pPr>
            <w:r w:rsidRPr="00233461">
              <w:rPr>
                <w:rFonts w:ascii="Times New Roman" w:eastAsia="Times New Roman" w:hAnsi="Times New Roman"/>
                <w:color w:val="auto"/>
                <w:kern w:val="0"/>
                <w:sz w:val="24"/>
                <w:lang w:val="ru-BY" w:eastAsia="ru-BY"/>
                <w14:ligatures w14:val="none"/>
              </w:rPr>
              <w:t>$10.000</w:t>
            </w:r>
          </w:p>
        </w:tc>
      </w:tr>
    </w:tbl>
    <w:p w14:paraId="38550ACF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 xml:space="preserve">4. Allgemeine </w:t>
      </w: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Bedingungen</w:t>
      </w:r>
      <w:proofErr w:type="spellEnd"/>
    </w:p>
    <w:p w14:paraId="318C8563" w14:textId="77777777" w:rsidR="00233461" w:rsidRPr="00233461" w:rsidRDefault="00233461" w:rsidP="00233461">
      <w:pPr>
        <w:numPr>
          <w:ilvl w:val="0"/>
          <w:numId w:val="9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Das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Bonusangebot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ausschließlich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Eröffnung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neuer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Positionen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vorgesehen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wird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nicht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gegen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Handelsverluste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angewendet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Insbesondere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:</w:t>
      </w:r>
    </w:p>
    <w:p w14:paraId="76E5E6CD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a.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Wenn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das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Eigenkapital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Kunden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unter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Betrag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gewährten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fällt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(d. h.,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wenn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das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Gesamteigenkapital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Kunden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gleich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geringer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als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Bonusbetrag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),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wird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Mechanismus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Schutz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negativem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Kontostand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aktiviert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Folglich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wird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Bonusbetrag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Konto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abgezogen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Schutz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negativem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Kontostand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sicherzustellen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.</w:t>
      </w:r>
    </w:p>
    <w:p w14:paraId="6CD43D62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proofErr w:type="spellStart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Beispiel</w:t>
      </w:r>
      <w:proofErr w:type="spellEnd"/>
      <w:r w:rsidRPr="00233461">
        <w:rPr>
          <w:rFonts w:ascii="Times New Roman" w:eastAsia="Times New Roman" w:hAnsi="Times New Roman"/>
          <w:b/>
          <w:bCs/>
          <w:color w:val="auto"/>
          <w:kern w:val="0"/>
          <w:sz w:val="24"/>
          <w:lang w:val="ru-BY" w:eastAsia="ru-BY"/>
          <w14:ligatures w14:val="none"/>
        </w:rPr>
        <w:t>:</w:t>
      </w:r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Wenn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Kunde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2.000 USD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einzahlt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einen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1.500 USD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erhält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beträgt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das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Gesamteigenkapital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3.500 USD.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Wenn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das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Eigenkapital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Kunden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unter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1.500 USD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fällt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(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Gesamtbetrag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),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wird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Handelskonto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entfernt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.</w:t>
      </w:r>
    </w:p>
    <w:p w14:paraId="2543BCA2" w14:textId="77777777" w:rsidR="00233461" w:rsidRPr="00233461" w:rsidRDefault="00233461" w:rsidP="0023346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a- Der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Zweck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Fähigkeit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Kunden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Eröffnung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neuer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Aufträge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erhöhen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indem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zusätzliches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Margin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bereitgestellt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wird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Daher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Eurotrade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International Ltd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nicht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verantwortlich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etwaige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Stop-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Outs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bei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Aufträgen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Verlust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Mitteln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.</w:t>
      </w:r>
    </w:p>
    <w:p w14:paraId="32A85936" w14:textId="77777777" w:rsidR="00233461" w:rsidRPr="00233461" w:rsidRDefault="00233461" w:rsidP="00233461">
      <w:pPr>
        <w:numPr>
          <w:ilvl w:val="0"/>
          <w:numId w:val="10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</w:pP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oben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erwähnt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darf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Bonus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nur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Eröffnung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neuer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Aufträge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verwendet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werden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Eurotrade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International Ltd.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nicht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verantwortlich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für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das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Risikomanagement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Handelskontos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.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liegt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der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Verantwortung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des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Kunden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,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die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potenziellen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Risiken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Zusammenhang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mit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dem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Verlust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von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Mitteln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im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Handelskonto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zu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 xml:space="preserve"> </w:t>
      </w:r>
      <w:proofErr w:type="spellStart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managen</w:t>
      </w:r>
      <w:proofErr w:type="spellEnd"/>
      <w:r w:rsidRPr="00233461">
        <w:rPr>
          <w:rFonts w:ascii="Times New Roman" w:eastAsia="Times New Roman" w:hAnsi="Times New Roman"/>
          <w:color w:val="auto"/>
          <w:kern w:val="0"/>
          <w:sz w:val="24"/>
          <w:lang w:val="ru-BY" w:eastAsia="ru-BY"/>
          <w14:ligatures w14:val="none"/>
        </w:rPr>
        <w:t>.</w:t>
      </w:r>
    </w:p>
    <w:p w14:paraId="34E22F1A" w14:textId="77777777" w:rsidR="00233461" w:rsidRDefault="00233461" w:rsidP="00233461">
      <w:pPr>
        <w:pStyle w:val="a4"/>
        <w:numPr>
          <w:ilvl w:val="0"/>
          <w:numId w:val="10"/>
        </w:numPr>
      </w:pPr>
      <w:proofErr w:type="spellStart"/>
      <w:r>
        <w:t>Bitte</w:t>
      </w:r>
      <w:proofErr w:type="spellEnd"/>
      <w:r>
        <w:t xml:space="preserve"> </w:t>
      </w:r>
      <w:proofErr w:type="spellStart"/>
      <w:r>
        <w:t>beachten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24 </w:t>
      </w:r>
      <w:proofErr w:type="spellStart"/>
      <w:r>
        <w:t>Stunden</w:t>
      </w:r>
      <w:proofErr w:type="spellEnd"/>
      <w:r>
        <w:t xml:space="preserve"> </w:t>
      </w:r>
      <w:proofErr w:type="spellStart"/>
      <w:r>
        <w:t>dauern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bis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Einzahlungsbonus-Konto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berechtigten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hierin</w:t>
      </w:r>
      <w:proofErr w:type="spellEnd"/>
      <w:r>
        <w:t xml:space="preserve"> </w:t>
      </w:r>
      <w:proofErr w:type="spellStart"/>
      <w:r>
        <w:t>aufgeführten</w:t>
      </w:r>
      <w:proofErr w:type="spellEnd"/>
      <w:r>
        <w:t xml:space="preserve"> </w:t>
      </w:r>
      <w:proofErr w:type="spellStart"/>
      <w:r>
        <w:t>Kriterien</w:t>
      </w:r>
      <w:proofErr w:type="spellEnd"/>
      <w:r>
        <w:t xml:space="preserve"> </w:t>
      </w:r>
      <w:proofErr w:type="spellStart"/>
      <w:r>
        <w:t>erfüllt</w:t>
      </w:r>
      <w:proofErr w:type="spellEnd"/>
      <w:r>
        <w:t xml:space="preserve">, </w:t>
      </w:r>
      <w:proofErr w:type="spellStart"/>
      <w:r>
        <w:t>genehmigt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6435D50E" w14:textId="77777777" w:rsidR="00233461" w:rsidRDefault="00233461" w:rsidP="00233461">
      <w:pPr>
        <w:pStyle w:val="a4"/>
        <w:numPr>
          <w:ilvl w:val="0"/>
          <w:numId w:val="10"/>
        </w:numPr>
      </w:pPr>
      <w:r>
        <w:t xml:space="preserve">Der </w:t>
      </w:r>
      <w:proofErr w:type="spellStart"/>
      <w:r>
        <w:t>Spread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Bonuskonto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erheblich</w:t>
      </w:r>
      <w:proofErr w:type="spellEnd"/>
      <w:r>
        <w:t xml:space="preserve"> </w:t>
      </w:r>
      <w:proofErr w:type="spellStart"/>
      <w:r>
        <w:t>variieren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lokalen</w:t>
      </w:r>
      <w:proofErr w:type="spellEnd"/>
      <w:r>
        <w:t xml:space="preserve"> </w:t>
      </w:r>
      <w:proofErr w:type="spellStart"/>
      <w:r>
        <w:t>Markttrends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wirtschaftlichen</w:t>
      </w:r>
      <w:proofErr w:type="spellEnd"/>
      <w:r>
        <w:t xml:space="preserve"> </w:t>
      </w:r>
      <w:proofErr w:type="spellStart"/>
      <w:r>
        <w:t>Faktoren</w:t>
      </w:r>
      <w:proofErr w:type="spellEnd"/>
      <w:r>
        <w:t xml:space="preserve"> </w:t>
      </w:r>
      <w:proofErr w:type="spellStart"/>
      <w:r>
        <w:t>beeinflusst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003B6769" w14:textId="77777777" w:rsidR="00233461" w:rsidRDefault="00233461" w:rsidP="00233461">
      <w:pPr>
        <w:pStyle w:val="a4"/>
        <w:numPr>
          <w:ilvl w:val="0"/>
          <w:numId w:val="10"/>
        </w:numPr>
      </w:pPr>
      <w:proofErr w:type="spellStart"/>
      <w:r>
        <w:t>Eurotrade</w:t>
      </w:r>
      <w:proofErr w:type="spellEnd"/>
      <w:r>
        <w:t xml:space="preserve"> International Ltd </w:t>
      </w:r>
      <w:proofErr w:type="spellStart"/>
      <w:r>
        <w:t>behält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Aufträge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stornieren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Verdacht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betrügerische</w:t>
      </w:r>
      <w:proofErr w:type="spellEnd"/>
      <w:r>
        <w:t xml:space="preserve"> </w:t>
      </w:r>
      <w:proofErr w:type="spellStart"/>
      <w:r>
        <w:t>Aktivitäten</w:t>
      </w:r>
      <w:proofErr w:type="spellEnd"/>
      <w:r>
        <w:t xml:space="preserve"> </w:t>
      </w:r>
      <w:proofErr w:type="spellStart"/>
      <w:r>
        <w:t>besteht</w:t>
      </w:r>
      <w:proofErr w:type="spellEnd"/>
      <w:r>
        <w:t>.</w:t>
      </w:r>
    </w:p>
    <w:p w14:paraId="01FADB26" w14:textId="77777777" w:rsidR="00233461" w:rsidRDefault="00233461" w:rsidP="00233461">
      <w:pPr>
        <w:pStyle w:val="a4"/>
        <w:numPr>
          <w:ilvl w:val="0"/>
          <w:numId w:val="10"/>
        </w:numPr>
      </w:pPr>
      <w:r>
        <w:lastRenderedPageBreak/>
        <w:t>Das „</w:t>
      </w:r>
      <w:proofErr w:type="spellStart"/>
      <w:r>
        <w:t>Einzahlungsbonusprogramm</w:t>
      </w:r>
      <w:proofErr w:type="spellEnd"/>
      <w:r>
        <w:t xml:space="preserve">“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„</w:t>
      </w:r>
      <w:proofErr w:type="spellStart"/>
      <w:r>
        <w:t>Einzahlungsbonuskonto</w:t>
      </w:r>
      <w:proofErr w:type="spellEnd"/>
      <w:r>
        <w:t xml:space="preserve">“ </w:t>
      </w:r>
      <w:proofErr w:type="spellStart"/>
      <w:r>
        <w:t>gemäß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festgelegten</w:t>
      </w:r>
      <w:proofErr w:type="spellEnd"/>
      <w:r>
        <w:t xml:space="preserve"> </w:t>
      </w:r>
      <w:proofErr w:type="spellStart"/>
      <w:r>
        <w:t>Regeln</w:t>
      </w:r>
      <w:proofErr w:type="spellEnd"/>
      <w:r>
        <w:t xml:space="preserve"> </w:t>
      </w:r>
      <w:proofErr w:type="spellStart"/>
      <w:r>
        <w:t>beantragen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genehmigt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. Der </w:t>
      </w:r>
      <w:proofErr w:type="spellStart"/>
      <w:r>
        <w:t>gewährte</w:t>
      </w:r>
      <w:proofErr w:type="spellEnd"/>
      <w:r>
        <w:t xml:space="preserve"> </w:t>
      </w:r>
      <w:proofErr w:type="spellStart"/>
      <w:r>
        <w:t>Bonus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 </w:t>
      </w:r>
      <w:proofErr w:type="spellStart"/>
      <w:r>
        <w:t>ausschließlich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Handelszwecke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ausgezahlt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0FB5F688" w14:textId="77777777" w:rsidR="00233461" w:rsidRDefault="00233461" w:rsidP="00233461">
      <w:pPr>
        <w:pStyle w:val="a4"/>
        <w:numPr>
          <w:ilvl w:val="0"/>
          <w:numId w:val="10"/>
        </w:numPr>
      </w:pPr>
      <w:proofErr w:type="spellStart"/>
      <w:r>
        <w:t>Jede</w:t>
      </w:r>
      <w:proofErr w:type="spellEnd"/>
      <w:r>
        <w:t xml:space="preserve"> </w:t>
      </w:r>
      <w:proofErr w:type="spellStart"/>
      <w:r>
        <w:t>Abhebung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Geldern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„</w:t>
      </w:r>
      <w:proofErr w:type="spellStart"/>
      <w:r>
        <w:t>Einzahlungsbonuskonto</w:t>
      </w:r>
      <w:proofErr w:type="spellEnd"/>
      <w:r>
        <w:t xml:space="preserve">“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anteiligen</w:t>
      </w:r>
      <w:proofErr w:type="spellEnd"/>
      <w:r>
        <w:t xml:space="preserve"> </w:t>
      </w:r>
      <w:proofErr w:type="spellStart"/>
      <w:r>
        <w:t>Entfernung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zuvor</w:t>
      </w:r>
      <w:proofErr w:type="spellEnd"/>
      <w:r>
        <w:t xml:space="preserve"> </w:t>
      </w:r>
      <w:proofErr w:type="spellStart"/>
      <w:r>
        <w:t>gewährten</w:t>
      </w:r>
      <w:proofErr w:type="spellEnd"/>
      <w:r>
        <w:t xml:space="preserve"> </w:t>
      </w:r>
      <w:proofErr w:type="spellStart"/>
      <w:r>
        <w:t>Einzahlungsboni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Prozentsatz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abgehobenen</w:t>
      </w:r>
      <w:proofErr w:type="spellEnd"/>
      <w:r>
        <w:t xml:space="preserve"> </w:t>
      </w:r>
      <w:proofErr w:type="spellStart"/>
      <w:r>
        <w:t>Betrags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Verhältnis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Kontostand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betreffenden</w:t>
      </w:r>
      <w:proofErr w:type="spellEnd"/>
      <w:r>
        <w:t xml:space="preserve"> </w:t>
      </w:r>
      <w:proofErr w:type="spellStart"/>
      <w:r>
        <w:t>Bonuskontos</w:t>
      </w:r>
      <w:proofErr w:type="spellEnd"/>
      <w:r>
        <w:t>.</w:t>
      </w:r>
    </w:p>
    <w:p w14:paraId="52BF8A52" w14:textId="77777777" w:rsidR="00233461" w:rsidRDefault="00233461" w:rsidP="00233461">
      <w:pPr>
        <w:pStyle w:val="a4"/>
        <w:numPr>
          <w:ilvl w:val="0"/>
          <w:numId w:val="10"/>
        </w:numPr>
      </w:pPr>
      <w:proofErr w:type="spellStart"/>
      <w:r>
        <w:t>Sobald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„</w:t>
      </w:r>
      <w:proofErr w:type="spellStart"/>
      <w:r>
        <w:t>Einzahlungsbonuskonto</w:t>
      </w:r>
      <w:proofErr w:type="spellEnd"/>
      <w:r>
        <w:t xml:space="preserve">“ </w:t>
      </w:r>
      <w:proofErr w:type="spellStart"/>
      <w:r>
        <w:t>den</w:t>
      </w:r>
      <w:proofErr w:type="spellEnd"/>
      <w:r>
        <w:t xml:space="preserve"> </w:t>
      </w:r>
      <w:proofErr w:type="spellStart"/>
      <w:r>
        <w:t>maximal</w:t>
      </w:r>
      <w:proofErr w:type="spellEnd"/>
      <w:r>
        <w:t xml:space="preserve"> </w:t>
      </w:r>
      <w:proofErr w:type="spellStart"/>
      <w:r>
        <w:t>zulässigen</w:t>
      </w:r>
      <w:proofErr w:type="spellEnd"/>
      <w:r>
        <w:t xml:space="preserve"> </w:t>
      </w:r>
      <w:proofErr w:type="spellStart"/>
      <w:r>
        <w:t>Bonusbetrag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15.000 USD </w:t>
      </w:r>
      <w:proofErr w:type="spellStart"/>
      <w:r>
        <w:t>erreicht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weiterer</w:t>
      </w:r>
      <w:proofErr w:type="spellEnd"/>
      <w:r>
        <w:t xml:space="preserve"> </w:t>
      </w:r>
      <w:proofErr w:type="spellStart"/>
      <w:r>
        <w:t>Bonus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gewährt</w:t>
      </w:r>
      <w:proofErr w:type="spellEnd"/>
      <w:r>
        <w:t xml:space="preserve"> – </w:t>
      </w:r>
      <w:proofErr w:type="spellStart"/>
      <w:r>
        <w:t>unabhängig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Bonus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Abhebungen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Verluste</w:t>
      </w:r>
      <w:proofErr w:type="spellEnd"/>
      <w:r>
        <w:t xml:space="preserve"> </w:t>
      </w:r>
      <w:proofErr w:type="spellStart"/>
      <w:r>
        <w:t>angepasst</w:t>
      </w:r>
      <w:proofErr w:type="spellEnd"/>
      <w:r>
        <w:t xml:space="preserve"> </w:t>
      </w:r>
      <w:proofErr w:type="spellStart"/>
      <w:r>
        <w:t>wurde</w:t>
      </w:r>
      <w:proofErr w:type="spellEnd"/>
      <w:r>
        <w:t>.</w:t>
      </w:r>
    </w:p>
    <w:p w14:paraId="192A5E52" w14:textId="77777777" w:rsidR="00233461" w:rsidRDefault="00233461" w:rsidP="00233461">
      <w:pPr>
        <w:pStyle w:val="a4"/>
        <w:numPr>
          <w:ilvl w:val="0"/>
          <w:numId w:val="10"/>
        </w:numPr>
      </w:pPr>
      <w:proofErr w:type="spellStart"/>
      <w:r>
        <w:t>Bei</w:t>
      </w:r>
      <w:proofErr w:type="spellEnd"/>
      <w:r>
        <w:t xml:space="preserve"> </w:t>
      </w:r>
      <w:proofErr w:type="spellStart"/>
      <w:r>
        <w:t>internen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„</w:t>
      </w:r>
      <w:proofErr w:type="spellStart"/>
      <w:r>
        <w:t>Einzahlungsbonuskonto</w:t>
      </w:r>
      <w:proofErr w:type="spellEnd"/>
      <w:r>
        <w:t xml:space="preserve">“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Kundenkonten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Eurotrader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Einzahlungsboni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obigen</w:t>
      </w:r>
      <w:proofErr w:type="spellEnd"/>
      <w:r>
        <w:t xml:space="preserve"> </w:t>
      </w:r>
      <w:proofErr w:type="spellStart"/>
      <w:r>
        <w:t>Beispielen</w:t>
      </w:r>
      <w:proofErr w:type="spellEnd"/>
      <w:r>
        <w:t xml:space="preserve"> </w:t>
      </w:r>
      <w:proofErr w:type="spellStart"/>
      <w:r>
        <w:t>angepasst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zusätzlichen</w:t>
      </w:r>
      <w:proofErr w:type="spellEnd"/>
      <w:r>
        <w:t xml:space="preserve"> </w:t>
      </w:r>
      <w:proofErr w:type="spellStart"/>
      <w:r>
        <w:t>Einzahlungsboni</w:t>
      </w:r>
      <w:proofErr w:type="spellEnd"/>
      <w:r>
        <w:t xml:space="preserve"> </w:t>
      </w:r>
      <w:proofErr w:type="spellStart"/>
      <w:r>
        <w:t>gutgeschrieben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Bonusgrenzwert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 xml:space="preserve"> </w:t>
      </w:r>
      <w:proofErr w:type="spellStart"/>
      <w:r>
        <w:t>wurde</w:t>
      </w:r>
      <w:proofErr w:type="spellEnd"/>
      <w:r>
        <w:t>.</w:t>
      </w:r>
    </w:p>
    <w:p w14:paraId="09712897" w14:textId="77777777" w:rsidR="00233461" w:rsidRDefault="00233461" w:rsidP="00233461">
      <w:pPr>
        <w:pStyle w:val="a4"/>
        <w:numPr>
          <w:ilvl w:val="0"/>
          <w:numId w:val="10"/>
        </w:numPr>
      </w:pPr>
      <w:proofErr w:type="spellStart"/>
      <w:r>
        <w:t>Einzahlungsboni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separat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Bonuskonten</w:t>
      </w:r>
      <w:proofErr w:type="spellEnd"/>
      <w:r>
        <w:t xml:space="preserve"> </w:t>
      </w:r>
      <w:proofErr w:type="spellStart"/>
      <w:r>
        <w:t>und</w:t>
      </w:r>
      <w:proofErr w:type="spellEnd"/>
      <w:r>
        <w:t>/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berechtigten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übertragen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552ED031" w14:textId="77777777" w:rsidR="00233461" w:rsidRDefault="00233461" w:rsidP="00233461">
      <w:pPr>
        <w:pStyle w:val="a4"/>
        <w:numPr>
          <w:ilvl w:val="0"/>
          <w:numId w:val="10"/>
        </w:numPr>
      </w:pPr>
      <w:proofErr w:type="spellStart"/>
      <w:r>
        <w:t>Eurotrader</w:t>
      </w:r>
      <w:proofErr w:type="spellEnd"/>
      <w:r>
        <w:t xml:space="preserve"> </w:t>
      </w:r>
      <w:proofErr w:type="spellStart"/>
      <w:r>
        <w:t>behält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eigenem</w:t>
      </w:r>
      <w:proofErr w:type="spellEnd"/>
      <w:r>
        <w:t xml:space="preserve"> </w:t>
      </w:r>
      <w:proofErr w:type="spellStart"/>
      <w:r>
        <w:t>Ermessen</w:t>
      </w:r>
      <w:proofErr w:type="spellEnd"/>
      <w:r>
        <w:t>:</w:t>
      </w:r>
      <w:r>
        <w:br/>
        <w:t xml:space="preserve">a.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Registrierung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Teilnehmers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„</w:t>
      </w:r>
      <w:proofErr w:type="spellStart"/>
      <w:r>
        <w:t>Einzahlungsbonusprogramm</w:t>
      </w:r>
      <w:proofErr w:type="spellEnd"/>
      <w:r>
        <w:t xml:space="preserve">“ </w:t>
      </w:r>
      <w:proofErr w:type="spellStart"/>
      <w:r>
        <w:t>abzulehnen</w:t>
      </w:r>
      <w:proofErr w:type="spellEnd"/>
      <w:r>
        <w:t>.</w:t>
      </w:r>
      <w:r>
        <w:br/>
        <w:t xml:space="preserve">b.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„</w:t>
      </w:r>
      <w:proofErr w:type="spellStart"/>
      <w:r>
        <w:t>Einzahlungsbonusprogramm</w:t>
      </w:r>
      <w:proofErr w:type="spellEnd"/>
      <w:r>
        <w:t xml:space="preserve">“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disqualifizieren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versucht</w:t>
      </w:r>
      <w:proofErr w:type="spellEnd"/>
      <w:r>
        <w:t xml:space="preserve">,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Ablauf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Programms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manipulieren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>/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Eurotrader-Website</w:t>
      </w:r>
      <w:proofErr w:type="spellEnd"/>
      <w:r>
        <w:t xml:space="preserve"> </w:t>
      </w:r>
      <w:proofErr w:type="spellStart"/>
      <w:r>
        <w:t>festgelegte</w:t>
      </w:r>
      <w:proofErr w:type="spellEnd"/>
      <w:r>
        <w:t xml:space="preserve"> </w:t>
      </w:r>
      <w:proofErr w:type="spellStart"/>
      <w:r>
        <w:t>Geschäftsbedingungen</w:t>
      </w:r>
      <w:proofErr w:type="spellEnd"/>
      <w:r>
        <w:t xml:space="preserve"> </w:t>
      </w:r>
      <w:proofErr w:type="spellStart"/>
      <w:r>
        <w:t>verstößt</w:t>
      </w:r>
      <w:proofErr w:type="spellEnd"/>
      <w:r>
        <w:t>.</w:t>
      </w:r>
    </w:p>
    <w:p w14:paraId="7FF5CF7F" w14:textId="77777777" w:rsidR="00233461" w:rsidRDefault="00233461" w:rsidP="00233461">
      <w:pPr>
        <w:pStyle w:val="a4"/>
        <w:numPr>
          <w:ilvl w:val="0"/>
          <w:numId w:val="10"/>
        </w:numPr>
      </w:pPr>
      <w:proofErr w:type="spellStart"/>
      <w:r>
        <w:t>Unter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Umständen</w:t>
      </w:r>
      <w:proofErr w:type="spellEnd"/>
      <w:r>
        <w:t xml:space="preserve"> </w:t>
      </w:r>
      <w:proofErr w:type="spellStart"/>
      <w:r>
        <w:t>haftet</w:t>
      </w:r>
      <w:proofErr w:type="spellEnd"/>
      <w:r>
        <w:t xml:space="preserve"> </w:t>
      </w:r>
      <w:proofErr w:type="spellStart"/>
      <w:r>
        <w:t>Eurotrader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Konsequenzen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Stornierung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Ablehnung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Einzahlungsbonus</w:t>
      </w:r>
      <w:proofErr w:type="spellEnd"/>
      <w:r>
        <w:t xml:space="preserve">, </w:t>
      </w:r>
      <w:proofErr w:type="spellStart"/>
      <w:r>
        <w:t>einschließlich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beschränkt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Schließung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Aufträgen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Stop-Out.</w:t>
      </w:r>
    </w:p>
    <w:p w14:paraId="14264A54" w14:textId="77777777" w:rsidR="00233461" w:rsidRDefault="00233461" w:rsidP="00233461">
      <w:pPr>
        <w:pStyle w:val="a4"/>
        <w:numPr>
          <w:ilvl w:val="0"/>
          <w:numId w:val="10"/>
        </w:numPr>
      </w:pPr>
      <w:proofErr w:type="spellStart"/>
      <w:r>
        <w:t>Eurotrader</w:t>
      </w:r>
      <w:proofErr w:type="spellEnd"/>
      <w:r>
        <w:t xml:space="preserve"> </w:t>
      </w:r>
      <w:proofErr w:type="spellStart"/>
      <w:r>
        <w:t>behält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eigenem</w:t>
      </w:r>
      <w:proofErr w:type="spellEnd"/>
      <w:r>
        <w:t xml:space="preserve"> </w:t>
      </w:r>
      <w:proofErr w:type="spellStart"/>
      <w:r>
        <w:t>Ermessen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Angebot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„</w:t>
      </w:r>
      <w:proofErr w:type="spellStart"/>
      <w:r>
        <w:t>Einzahlungsbonusprogramms</w:t>
      </w:r>
      <w:proofErr w:type="spellEnd"/>
      <w:r>
        <w:t xml:space="preserve">“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mehreren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einzustellen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informiert</w:t>
      </w:r>
      <w:proofErr w:type="spellEnd"/>
      <w:r>
        <w:t>.</w:t>
      </w:r>
    </w:p>
    <w:p w14:paraId="1BFE307D" w14:textId="77777777" w:rsidR="00233461" w:rsidRDefault="00233461" w:rsidP="00233461">
      <w:pPr>
        <w:pStyle w:val="a4"/>
        <w:numPr>
          <w:ilvl w:val="0"/>
          <w:numId w:val="10"/>
        </w:numPr>
      </w:pPr>
      <w:proofErr w:type="spellStart"/>
      <w:r>
        <w:t>Eurotrader</w:t>
      </w:r>
      <w:proofErr w:type="spellEnd"/>
      <w:r>
        <w:t xml:space="preserve"> </w:t>
      </w:r>
      <w:proofErr w:type="spellStart"/>
      <w:r>
        <w:t>behält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„</w:t>
      </w:r>
      <w:proofErr w:type="spellStart"/>
      <w:r>
        <w:t>Einzahlungsbonusprogramm</w:t>
      </w:r>
      <w:proofErr w:type="spellEnd"/>
      <w:r>
        <w:t xml:space="preserve">“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jederzeit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ändern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ergänzen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beenden</w:t>
      </w:r>
      <w:proofErr w:type="spellEnd"/>
      <w:r>
        <w:t xml:space="preserve">.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Voraus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solche</w:t>
      </w:r>
      <w:proofErr w:type="spellEnd"/>
      <w:r>
        <w:t xml:space="preserve"> </w:t>
      </w:r>
      <w:proofErr w:type="spellStart"/>
      <w:r>
        <w:t>Änderungen</w:t>
      </w:r>
      <w:proofErr w:type="spellEnd"/>
      <w:r>
        <w:t xml:space="preserve"> </w:t>
      </w:r>
      <w:proofErr w:type="spellStart"/>
      <w:r>
        <w:t>informiert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Eurotrader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entsprechende</w:t>
      </w:r>
      <w:proofErr w:type="spellEnd"/>
      <w:r>
        <w:t xml:space="preserve"> </w:t>
      </w:r>
      <w:proofErr w:type="spellStart"/>
      <w:r>
        <w:t>Änderungen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veröffentlichen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empfohlen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Programms</w:t>
      </w:r>
      <w:proofErr w:type="spellEnd"/>
      <w:r>
        <w:t xml:space="preserve"> </w:t>
      </w:r>
      <w:proofErr w:type="spellStart"/>
      <w:r>
        <w:t>regelmäßig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Geschäftsbedingungen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Eurotrader-Website</w:t>
      </w:r>
      <w:proofErr w:type="spellEnd"/>
      <w:r>
        <w:t xml:space="preserve"> </w:t>
      </w:r>
      <w:proofErr w:type="spellStart"/>
      <w:r>
        <w:t>prüfen</w:t>
      </w:r>
      <w:proofErr w:type="spellEnd"/>
      <w:r>
        <w:t xml:space="preserve">. Die </w:t>
      </w:r>
      <w:proofErr w:type="spellStart"/>
      <w:r>
        <w:t>Teilnahme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„</w:t>
      </w:r>
      <w:proofErr w:type="spellStart"/>
      <w:r>
        <w:t>Einzahlungsbonusprogramm</w:t>
      </w:r>
      <w:proofErr w:type="spellEnd"/>
      <w:r>
        <w:t xml:space="preserve">“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Zustimmung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Änderungen</w:t>
      </w:r>
      <w:proofErr w:type="spellEnd"/>
      <w:r>
        <w:t>.</w:t>
      </w:r>
    </w:p>
    <w:p w14:paraId="0196F931" w14:textId="77777777" w:rsidR="00233461" w:rsidRDefault="00233461" w:rsidP="00233461">
      <w:pPr>
        <w:pStyle w:val="a4"/>
        <w:numPr>
          <w:ilvl w:val="0"/>
          <w:numId w:val="10"/>
        </w:numPr>
      </w:pPr>
      <w:proofErr w:type="spellStart"/>
      <w:r>
        <w:t>Jeder</w:t>
      </w:r>
      <w:proofErr w:type="spellEnd"/>
      <w:r>
        <w:t xml:space="preserve"> </w:t>
      </w:r>
      <w:proofErr w:type="spellStart"/>
      <w:r>
        <w:t>Hinweis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Verdacht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Form </w:t>
      </w:r>
      <w:proofErr w:type="spellStart"/>
      <w:r>
        <w:t>von</w:t>
      </w:r>
      <w:proofErr w:type="spellEnd"/>
      <w:r>
        <w:t xml:space="preserve"> </w:t>
      </w:r>
      <w:proofErr w:type="spellStart"/>
      <w:r>
        <w:t>Arbitrage</w:t>
      </w:r>
      <w:proofErr w:type="spellEnd"/>
      <w:r>
        <w:t xml:space="preserve"> (</w:t>
      </w:r>
      <w:proofErr w:type="spellStart"/>
      <w:r>
        <w:t>einschließlich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beschränkt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risikofreie</w:t>
      </w:r>
      <w:proofErr w:type="spellEnd"/>
      <w:r>
        <w:t xml:space="preserve"> </w:t>
      </w:r>
      <w:proofErr w:type="spellStart"/>
      <w:r>
        <w:t>Gewinne</w:t>
      </w:r>
      <w:proofErr w:type="spellEnd"/>
      <w:r>
        <w:t xml:space="preserve">), </w:t>
      </w:r>
      <w:proofErr w:type="spellStart"/>
      <w:r>
        <w:t>Missbrauch</w:t>
      </w:r>
      <w:proofErr w:type="spellEnd"/>
      <w:r>
        <w:t xml:space="preserve"> (z. B.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Handelsverhalten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finanziell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Bonus</w:t>
      </w:r>
      <w:proofErr w:type="spellEnd"/>
      <w:r>
        <w:t xml:space="preserve"> </w:t>
      </w:r>
      <w:proofErr w:type="spellStart"/>
      <w:r>
        <w:t>profitieren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echtes</w:t>
      </w:r>
      <w:proofErr w:type="spellEnd"/>
      <w:r>
        <w:t xml:space="preserve"> </w:t>
      </w:r>
      <w:proofErr w:type="spellStart"/>
      <w:r>
        <w:t>Handelsinteresse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Marktrisiko</w:t>
      </w:r>
      <w:proofErr w:type="spellEnd"/>
      <w:r>
        <w:t xml:space="preserve"> </w:t>
      </w:r>
      <w:proofErr w:type="spellStart"/>
      <w:r>
        <w:t>einzugehen</w:t>
      </w:r>
      <w:proofErr w:type="spellEnd"/>
      <w:r>
        <w:t xml:space="preserve">), </w:t>
      </w:r>
      <w:proofErr w:type="spellStart"/>
      <w:r>
        <w:t>Betrug</w:t>
      </w:r>
      <w:proofErr w:type="spellEnd"/>
      <w:r>
        <w:t xml:space="preserve">, </w:t>
      </w:r>
      <w:proofErr w:type="spellStart"/>
      <w:r>
        <w:t>Manipulation</w:t>
      </w:r>
      <w:proofErr w:type="spellEnd"/>
      <w:r>
        <w:t xml:space="preserve"> </w:t>
      </w:r>
      <w:proofErr w:type="spellStart"/>
      <w:r>
        <w:lastRenderedPageBreak/>
        <w:t>oder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Art </w:t>
      </w:r>
      <w:proofErr w:type="spellStart"/>
      <w:r>
        <w:t>betrügerischer</w:t>
      </w:r>
      <w:proofErr w:type="spellEnd"/>
      <w:r>
        <w:t xml:space="preserve"> </w:t>
      </w:r>
      <w:proofErr w:type="spellStart"/>
      <w:r>
        <w:t>Aktivitäten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sofortigen</w:t>
      </w:r>
      <w:proofErr w:type="spellEnd"/>
      <w:r>
        <w:t xml:space="preserve"> </w:t>
      </w:r>
      <w:proofErr w:type="spellStart"/>
      <w:r>
        <w:t>Annullierung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zuvor</w:t>
      </w:r>
      <w:proofErr w:type="spellEnd"/>
      <w:r>
        <w:t xml:space="preserve"> </w:t>
      </w:r>
      <w:proofErr w:type="spellStart"/>
      <w:r>
        <w:t>gewährten</w:t>
      </w:r>
      <w:proofErr w:type="spellEnd"/>
      <w:r>
        <w:t xml:space="preserve"> </w:t>
      </w:r>
      <w:proofErr w:type="spellStart"/>
      <w:r>
        <w:t>Boni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„</w:t>
      </w:r>
      <w:proofErr w:type="spellStart"/>
      <w:r>
        <w:t>Einzahlungsbonuskonto</w:t>
      </w:r>
      <w:proofErr w:type="spellEnd"/>
      <w:r>
        <w:t xml:space="preserve">“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verbundenen</w:t>
      </w:r>
      <w:proofErr w:type="spellEnd"/>
      <w:r>
        <w:t xml:space="preserve"> </w:t>
      </w:r>
      <w:proofErr w:type="spellStart"/>
      <w:r>
        <w:t>Transaktionen</w:t>
      </w:r>
      <w:proofErr w:type="spellEnd"/>
      <w:r>
        <w:t xml:space="preserve">, </w:t>
      </w:r>
      <w:proofErr w:type="spellStart"/>
      <w:r>
        <w:t>Gewinne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Verluste</w:t>
      </w:r>
      <w:proofErr w:type="spellEnd"/>
      <w:r>
        <w:t>.</w:t>
      </w:r>
    </w:p>
    <w:p w14:paraId="0279A253" w14:textId="14B8B142" w:rsidR="00233461" w:rsidRDefault="00233461" w:rsidP="00233461">
      <w:pPr>
        <w:pStyle w:val="a4"/>
      </w:pPr>
      <w:r>
        <w:t xml:space="preserve">In </w:t>
      </w:r>
      <w:proofErr w:type="spellStart"/>
      <w:r>
        <w:t>solchen</w:t>
      </w:r>
      <w:proofErr w:type="spellEnd"/>
      <w:r>
        <w:t xml:space="preserve"> </w:t>
      </w:r>
      <w:proofErr w:type="spellStart"/>
      <w:r>
        <w:t>Fällen</w:t>
      </w:r>
      <w:proofErr w:type="spellEnd"/>
      <w:r>
        <w:t xml:space="preserve"> </w:t>
      </w:r>
      <w:proofErr w:type="spellStart"/>
      <w:r>
        <w:t>behält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Eurotrader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eigenem</w:t>
      </w:r>
      <w:proofErr w:type="spellEnd"/>
      <w:r>
        <w:t xml:space="preserve"> </w:t>
      </w:r>
      <w:proofErr w:type="spellStart"/>
      <w:r>
        <w:t>Ermessen</w:t>
      </w:r>
      <w:proofErr w:type="spellEnd"/>
      <w:r>
        <w:t>:</w:t>
      </w:r>
      <w:r>
        <w:br/>
      </w:r>
      <w:proofErr w:type="spellStart"/>
      <w:r>
        <w:t>alle</w:t>
      </w:r>
      <w:proofErr w:type="spellEnd"/>
      <w:r>
        <w:t xml:space="preserve"> </w:t>
      </w:r>
      <w:proofErr w:type="spellStart"/>
      <w:r>
        <w:t>betroffenen</w:t>
      </w:r>
      <w:proofErr w:type="spellEnd"/>
      <w:r>
        <w:t xml:space="preserve"> </w:t>
      </w:r>
      <w:proofErr w:type="spellStart"/>
      <w:r>
        <w:t>Handelskonten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(</w:t>
      </w:r>
      <w:proofErr w:type="spellStart"/>
      <w:r>
        <w:t>vorübergehend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dauerhaft</w:t>
      </w:r>
      <w:proofErr w:type="spellEnd"/>
      <w:r>
        <w:t xml:space="preserve">)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schließen</w:t>
      </w:r>
      <w:proofErr w:type="spellEnd"/>
      <w:r>
        <w:t>,</w:t>
      </w:r>
      <w:r>
        <w:br/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betroffenen</w:t>
      </w:r>
      <w:proofErr w:type="spellEnd"/>
      <w:r>
        <w:t xml:space="preserve"> </w:t>
      </w:r>
      <w:proofErr w:type="spellStart"/>
      <w:r>
        <w:t>Handelskonten</w:t>
      </w:r>
      <w:proofErr w:type="spellEnd"/>
      <w:r>
        <w:t xml:space="preserve"> (</w:t>
      </w:r>
      <w:proofErr w:type="spellStart"/>
      <w:r>
        <w:t>vorübergehend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dauerhaft</w:t>
      </w:r>
      <w:proofErr w:type="spellEnd"/>
      <w:r>
        <w:t xml:space="preserve">) </w:t>
      </w:r>
      <w:proofErr w:type="spellStart"/>
      <w:r>
        <w:t>zu</w:t>
      </w:r>
      <w:proofErr w:type="spellEnd"/>
      <w:r>
        <w:t xml:space="preserve"> </w:t>
      </w:r>
      <w:proofErr w:type="spellStart"/>
      <w:r>
        <w:t>sperren</w:t>
      </w:r>
      <w:proofErr w:type="spellEnd"/>
      <w:r>
        <w:t xml:space="preserve">,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Aufträge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stornieren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sämtliche</w:t>
      </w:r>
      <w:proofErr w:type="spellEnd"/>
      <w:r>
        <w:t xml:space="preserve"> </w:t>
      </w:r>
      <w:proofErr w:type="spellStart"/>
      <w:r>
        <w:t>Gewinne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annullieren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entsprechenden</w:t>
      </w:r>
      <w:proofErr w:type="spellEnd"/>
      <w:r>
        <w:t xml:space="preserve"> </w:t>
      </w:r>
      <w:proofErr w:type="spellStart"/>
      <w:r>
        <w:t>Teilnehmers</w:t>
      </w:r>
      <w:proofErr w:type="spellEnd"/>
      <w:r>
        <w:t xml:space="preserve">. In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Fällen</w:t>
      </w:r>
      <w:proofErr w:type="spellEnd"/>
      <w:r>
        <w:t xml:space="preserve"> </w:t>
      </w:r>
      <w:proofErr w:type="spellStart"/>
      <w:r>
        <w:t>haftet</w:t>
      </w:r>
      <w:proofErr w:type="spellEnd"/>
      <w:r>
        <w:t xml:space="preserve"> </w:t>
      </w:r>
      <w:proofErr w:type="spellStart"/>
      <w:r>
        <w:t>Eurotrader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etwaige</w:t>
      </w:r>
      <w:proofErr w:type="spellEnd"/>
      <w:r>
        <w:t xml:space="preserve"> </w:t>
      </w:r>
      <w:proofErr w:type="spellStart"/>
      <w:r>
        <w:t>Konsequenzen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Stornierung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Einzahlungsbonus</w:t>
      </w:r>
      <w:proofErr w:type="spellEnd"/>
      <w:r>
        <w:t xml:space="preserve">, </w:t>
      </w:r>
      <w:proofErr w:type="spellStart"/>
      <w:r>
        <w:t>einschließlich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beschränkt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Schließung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Positionen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Stop-Out.</w:t>
      </w:r>
    </w:p>
    <w:p w14:paraId="0F550832" w14:textId="77777777" w:rsidR="00233461" w:rsidRDefault="00233461" w:rsidP="00233461">
      <w:pPr>
        <w:pStyle w:val="a4"/>
        <w:numPr>
          <w:ilvl w:val="0"/>
          <w:numId w:val="12"/>
        </w:numPr>
      </w:pPr>
      <w:proofErr w:type="spellStart"/>
      <w:r>
        <w:t>Wenn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Kundenprofil</w:t>
      </w:r>
      <w:proofErr w:type="spellEnd"/>
      <w:r>
        <w:t xml:space="preserve"> </w:t>
      </w:r>
      <w:proofErr w:type="spellStart"/>
      <w:r>
        <w:t>inaktiv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zuvor</w:t>
      </w:r>
      <w:proofErr w:type="spellEnd"/>
      <w:r>
        <w:t xml:space="preserve"> </w:t>
      </w:r>
      <w:proofErr w:type="spellStart"/>
      <w:r>
        <w:t>gewährten</w:t>
      </w:r>
      <w:proofErr w:type="spellEnd"/>
      <w:r>
        <w:t xml:space="preserve"> </w:t>
      </w:r>
      <w:proofErr w:type="spellStart"/>
      <w:r>
        <w:t>Boni</w:t>
      </w:r>
      <w:proofErr w:type="spellEnd"/>
      <w:r>
        <w:t xml:space="preserve"> </w:t>
      </w:r>
      <w:proofErr w:type="spellStart"/>
      <w:r>
        <w:t>unverzüglich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entsprechenden</w:t>
      </w:r>
      <w:proofErr w:type="spellEnd"/>
      <w:r>
        <w:t xml:space="preserve"> „</w:t>
      </w:r>
      <w:proofErr w:type="spellStart"/>
      <w:r>
        <w:t>Einzahlungsbonuskonto</w:t>
      </w:r>
      <w:proofErr w:type="spellEnd"/>
      <w:r>
        <w:t xml:space="preserve">“ </w:t>
      </w:r>
      <w:proofErr w:type="spellStart"/>
      <w:r>
        <w:t>entfernt</w:t>
      </w:r>
      <w:proofErr w:type="spellEnd"/>
      <w:r>
        <w:t>.</w:t>
      </w:r>
    </w:p>
    <w:p w14:paraId="4C2828ED" w14:textId="77777777" w:rsidR="00233461" w:rsidRDefault="00233461" w:rsidP="00233461">
      <w:pPr>
        <w:pStyle w:val="a4"/>
        <w:numPr>
          <w:ilvl w:val="0"/>
          <w:numId w:val="12"/>
        </w:numPr>
      </w:pP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Trading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Bonusbeträgen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Einzahlungsbonus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Partnerprovisionen</w:t>
      </w:r>
      <w:proofErr w:type="spellEnd"/>
      <w:r>
        <w:t xml:space="preserve"> </w:t>
      </w:r>
      <w:proofErr w:type="spellStart"/>
      <w:r>
        <w:t>gezahlt</w:t>
      </w:r>
      <w:proofErr w:type="spellEnd"/>
      <w:r>
        <w:t>.</w:t>
      </w:r>
    </w:p>
    <w:p w14:paraId="3BB6F6DF" w14:textId="77777777" w:rsidR="00233461" w:rsidRDefault="00233461" w:rsidP="00233461">
      <w:pPr>
        <w:pStyle w:val="a4"/>
        <w:numPr>
          <w:ilvl w:val="0"/>
          <w:numId w:val="12"/>
        </w:numPr>
      </w:pPr>
      <w:r>
        <w:t>Das „</w:t>
      </w:r>
      <w:proofErr w:type="spellStart"/>
      <w:r>
        <w:t>Einzahlungsbonuskonto</w:t>
      </w:r>
      <w:proofErr w:type="spellEnd"/>
      <w:r>
        <w:t xml:space="preserve">“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berechtigtem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bereitgestellt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75299CA1" w14:textId="77777777" w:rsidR="00233461" w:rsidRDefault="00233461" w:rsidP="00233461">
      <w:pPr>
        <w:pStyle w:val="a4"/>
        <w:numPr>
          <w:ilvl w:val="0"/>
          <w:numId w:val="12"/>
        </w:numPr>
      </w:pPr>
      <w:r>
        <w:t xml:space="preserve">Die </w:t>
      </w:r>
      <w:proofErr w:type="spellStart"/>
      <w:r>
        <w:t>Teilnahme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„</w:t>
      </w:r>
      <w:proofErr w:type="spellStart"/>
      <w:r>
        <w:t>Einzahlungsbonusprogramm</w:t>
      </w:r>
      <w:proofErr w:type="spellEnd"/>
      <w:r>
        <w:t xml:space="preserve">“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Zustimmung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Geschäftsbedingungen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Geschäftsbedingungen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Eurotrader-Website</w:t>
      </w:r>
      <w:proofErr w:type="spellEnd"/>
      <w:r>
        <w:t>.</w:t>
      </w:r>
    </w:p>
    <w:p w14:paraId="586AC19A" w14:textId="77777777" w:rsidR="00233461" w:rsidRDefault="00233461" w:rsidP="00233461">
      <w:pPr>
        <w:pStyle w:val="a4"/>
        <w:numPr>
          <w:ilvl w:val="0"/>
          <w:numId w:val="12"/>
        </w:numPr>
      </w:pPr>
      <w:proofErr w:type="spellStart"/>
      <w:r>
        <w:t>Ihre</w:t>
      </w:r>
      <w:proofErr w:type="spellEnd"/>
      <w:r>
        <w:t xml:space="preserve"> </w:t>
      </w:r>
      <w:proofErr w:type="spellStart"/>
      <w:r>
        <w:t>offene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mindestens</w:t>
      </w:r>
      <w:proofErr w:type="spellEnd"/>
      <w:r>
        <w:t xml:space="preserve"> 3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Markt </w:t>
      </w:r>
      <w:proofErr w:type="spellStart"/>
      <w:r>
        <w:t>gehalten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12920731" w14:textId="77777777" w:rsidR="00233461" w:rsidRDefault="00233461" w:rsidP="00233461">
      <w:pPr>
        <w:pStyle w:val="a4"/>
        <w:numPr>
          <w:ilvl w:val="0"/>
          <w:numId w:val="12"/>
        </w:numPr>
      </w:pPr>
      <w:r>
        <w:t xml:space="preserve">Das </w:t>
      </w:r>
      <w:proofErr w:type="spellStart"/>
      <w:r>
        <w:t>Sonderangebot</w:t>
      </w:r>
      <w:proofErr w:type="spellEnd"/>
      <w:r>
        <w:t xml:space="preserve"> </w:t>
      </w:r>
      <w:proofErr w:type="spellStart"/>
      <w:r>
        <w:t>endet</w:t>
      </w:r>
      <w:proofErr w:type="spellEnd"/>
      <w:r>
        <w:t xml:space="preserve">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vorzeitig</w:t>
      </w:r>
      <w:proofErr w:type="spellEnd"/>
      <w:r>
        <w:t xml:space="preserve">, </w:t>
      </w:r>
      <w:proofErr w:type="spellStart"/>
      <w:r>
        <w:t>wenn</w:t>
      </w:r>
      <w:proofErr w:type="spellEnd"/>
      <w:r>
        <w:t>:</w:t>
      </w:r>
      <w:r>
        <w:br/>
        <w:t xml:space="preserve">a) Der </w:t>
      </w:r>
      <w:proofErr w:type="spellStart"/>
      <w:r>
        <w:t>Kunde</w:t>
      </w:r>
      <w:proofErr w:type="spellEnd"/>
      <w:r>
        <w:t xml:space="preserve"> </w:t>
      </w:r>
      <w:proofErr w:type="spellStart"/>
      <w:r>
        <w:t>Handelsgeschäfte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Anzahl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Lots</w:t>
      </w:r>
      <w:proofErr w:type="spellEnd"/>
      <w:r>
        <w:t xml:space="preserve"> </w:t>
      </w:r>
      <w:proofErr w:type="spellStart"/>
      <w:r>
        <w:t>durchgeführt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gesamten</w:t>
      </w:r>
      <w:proofErr w:type="spellEnd"/>
      <w:r>
        <w:t xml:space="preserve"> </w:t>
      </w:r>
      <w:proofErr w:type="spellStart"/>
      <w:r>
        <w:t>Bonusbetrag</w:t>
      </w:r>
      <w:proofErr w:type="spellEnd"/>
      <w:r>
        <w:t xml:space="preserve"> </w:t>
      </w:r>
      <w:proofErr w:type="spellStart"/>
      <w:r>
        <w:t>entspricht</w:t>
      </w:r>
      <w:proofErr w:type="spellEnd"/>
      <w:r>
        <w:t xml:space="preserve">. Die </w:t>
      </w:r>
      <w:proofErr w:type="spellStart"/>
      <w:r>
        <w:t>Bonusmittel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Erfüllung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Handelsumsatzbedingungen</w:t>
      </w:r>
      <w:proofErr w:type="spellEnd"/>
      <w:r>
        <w:t xml:space="preserve">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Wallet-Guthaben</w:t>
      </w:r>
      <w:proofErr w:type="spellEnd"/>
      <w:r>
        <w:t xml:space="preserve"> </w:t>
      </w:r>
      <w:proofErr w:type="spellStart"/>
      <w:r>
        <w:t>übertragen</w:t>
      </w:r>
      <w:proofErr w:type="spellEnd"/>
      <w:r>
        <w:t>.</w:t>
      </w:r>
    </w:p>
    <w:p w14:paraId="072A98E7" w14:textId="77777777" w:rsidR="00233461" w:rsidRDefault="00233461" w:rsidP="00233461">
      <w:pPr>
        <w:pStyle w:val="a4"/>
      </w:pPr>
      <w:r>
        <w:t xml:space="preserve">b)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Ablauf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Aktion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Gutschrift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Bonus</w:t>
      </w:r>
      <w:proofErr w:type="spellEnd"/>
      <w:r>
        <w:t xml:space="preserve"> – </w:t>
      </w:r>
      <w:proofErr w:type="spellStart"/>
      <w:r>
        <w:t>sofern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Aktion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Ablauf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beendet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–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Bonus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Zeitraums</w:t>
      </w:r>
      <w:proofErr w:type="spellEnd"/>
      <w:r>
        <w:t xml:space="preserve"> </w:t>
      </w:r>
      <w:proofErr w:type="spellStart"/>
      <w:r>
        <w:t>getätigten</w:t>
      </w:r>
      <w:proofErr w:type="spellEnd"/>
      <w:r>
        <w:t xml:space="preserve"> </w:t>
      </w:r>
      <w:proofErr w:type="spellStart"/>
      <w:r>
        <w:t>Handelsvolumen</w:t>
      </w:r>
      <w:proofErr w:type="spellEnd"/>
      <w:r>
        <w:t xml:space="preserve"> </w:t>
      </w:r>
      <w:proofErr w:type="spellStart"/>
      <w:r>
        <w:t>entspricht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Wallet-Guthaben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übertragen</w:t>
      </w:r>
      <w:proofErr w:type="spellEnd"/>
      <w:r>
        <w:t xml:space="preserve">. Der </w:t>
      </w:r>
      <w:proofErr w:type="spellStart"/>
      <w:r>
        <w:t>verbleibende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Bonus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automatisch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entfernt</w:t>
      </w:r>
      <w:proofErr w:type="spellEnd"/>
      <w:r>
        <w:t>.</w:t>
      </w:r>
    </w:p>
    <w:p w14:paraId="62310978" w14:textId="08388EF1" w:rsidR="00BF289F" w:rsidRDefault="00233461" w:rsidP="00233461">
      <w:pPr>
        <w:pStyle w:val="a4"/>
      </w:pPr>
      <w:r>
        <w:br w:type="page"/>
      </w:r>
    </w:p>
    <w:p w14:paraId="192EAC96" w14:textId="3AF8C164" w:rsidR="00BF289F" w:rsidRPr="00233461" w:rsidRDefault="00BF289F" w:rsidP="0078186D">
      <w:pPr>
        <w:ind w:left="0" w:firstLine="0"/>
        <w:rPr>
          <w:lang w:val="de-DE"/>
        </w:rPr>
        <w:sectPr w:rsidR="00BF289F" w:rsidRPr="002334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257" w:right="1857" w:bottom="2429" w:left="1440" w:header="720" w:footer="720" w:gutter="0"/>
          <w:pgNumType w:start="0"/>
          <w:cols w:space="720"/>
          <w:titlePg/>
        </w:sectPr>
      </w:pPr>
    </w:p>
    <w:p w14:paraId="2E9FC578" w14:textId="77777777" w:rsidR="00BF289F" w:rsidRPr="00233461" w:rsidRDefault="00233461">
      <w:pPr>
        <w:spacing w:after="0" w:line="259" w:lineRule="auto"/>
        <w:ind w:left="0" w:right="0" w:firstLine="0"/>
        <w:rPr>
          <w:lang w:val="de-DE"/>
        </w:rPr>
      </w:pPr>
      <w:r>
        <w:rPr>
          <w:rFonts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E447DB" wp14:editId="2F1A02CA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766291" cy="10037445"/>
                <wp:effectExtent l="0" t="0" r="6350" b="1905"/>
                <wp:wrapTopAndBottom/>
                <wp:docPr id="18143" name="Group 18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6291" cy="10037445"/>
                          <a:chOff x="-324091" y="0"/>
                          <a:chExt cx="7766291" cy="10037445"/>
                        </a:xfrm>
                      </wpg:grpSpPr>
                      <wps:wsp>
                        <wps:cNvPr id="4079" name="Rectangle 4079"/>
                        <wps:cNvSpPr/>
                        <wps:spPr>
                          <a:xfrm>
                            <a:off x="3166872" y="465583"/>
                            <a:ext cx="52623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ACE66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4A18A"/>
                                  <w:sz w:val="20"/>
                                </w:rPr>
                                <w:t>Deposit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0" name="Rectangle 4080"/>
                        <wps:cNvSpPr/>
                        <wps:spPr>
                          <a:xfrm>
                            <a:off x="3563112" y="46558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DC16B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4A18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1" name="Rectangle 4081"/>
                        <wps:cNvSpPr/>
                        <wps:spPr>
                          <a:xfrm>
                            <a:off x="3589020" y="465583"/>
                            <a:ext cx="42411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E0793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4A18A"/>
                                  <w:sz w:val="20"/>
                                </w:rPr>
                                <w:t>Bonus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2" name="Rectangle 4082"/>
                        <wps:cNvSpPr/>
                        <wps:spPr>
                          <a:xfrm>
                            <a:off x="3909314" y="46558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B7A74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4A18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3" name="Rectangle 4083"/>
                        <wps:cNvSpPr/>
                        <wps:spPr>
                          <a:xfrm>
                            <a:off x="3938270" y="465583"/>
                            <a:ext cx="52977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2D773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4A18A"/>
                                  <w:sz w:val="20"/>
                                </w:rPr>
                                <w:t>Scheme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4" name="Rectangle 4084"/>
                        <wps:cNvSpPr/>
                        <wps:spPr>
                          <a:xfrm>
                            <a:off x="4336034" y="46558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2CEE3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4" name="Shape 21664"/>
                        <wps:cNvSpPr/>
                        <wps:spPr>
                          <a:xfrm>
                            <a:off x="-324091" y="0"/>
                            <a:ext cx="7766291" cy="10037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495" h="10037445">
                                <a:moveTo>
                                  <a:pt x="0" y="0"/>
                                </a:moveTo>
                                <a:lnTo>
                                  <a:pt x="7135495" y="0"/>
                                </a:lnTo>
                                <a:lnTo>
                                  <a:pt x="7135495" y="10037445"/>
                                </a:lnTo>
                                <a:lnTo>
                                  <a:pt x="0" y="100374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25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8" name="Rectangle 4088"/>
                        <wps:cNvSpPr/>
                        <wps:spPr>
                          <a:xfrm>
                            <a:off x="586410" y="1193928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E8CCF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9" name="Rectangle 4089"/>
                        <wps:cNvSpPr/>
                        <wps:spPr>
                          <a:xfrm>
                            <a:off x="586410" y="1481964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CB44C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0" name="Rectangle 4090"/>
                        <wps:cNvSpPr/>
                        <wps:spPr>
                          <a:xfrm>
                            <a:off x="586410" y="1768476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4C148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1" name="Rectangle 4091"/>
                        <wps:cNvSpPr/>
                        <wps:spPr>
                          <a:xfrm>
                            <a:off x="586410" y="2054988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0A0FC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2" name="Rectangle 4092"/>
                        <wps:cNvSpPr/>
                        <wps:spPr>
                          <a:xfrm>
                            <a:off x="586410" y="2341500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4F252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3" name="Rectangle 4093"/>
                        <wps:cNvSpPr/>
                        <wps:spPr>
                          <a:xfrm>
                            <a:off x="586410" y="2628012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B33E6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4" name="Rectangle 4094"/>
                        <wps:cNvSpPr/>
                        <wps:spPr>
                          <a:xfrm>
                            <a:off x="586410" y="2914524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497DF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586410" y="3202941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17B88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586410" y="3489453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133D7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586410" y="3775965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2DA67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586410" y="4062477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72FF6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9" name="Rectangle 4099"/>
                        <wps:cNvSpPr/>
                        <wps:spPr>
                          <a:xfrm>
                            <a:off x="586410" y="4348989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C7083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86410" y="4637025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7024D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586410" y="4923537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9009A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586410" y="5210303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77BAC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586410" y="5496815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A5C58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586410" y="5783327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76017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586410" y="6071363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9D195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86410" y="6357875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4C1BD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586410" y="6644387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2A54E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586410" y="6930899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B5AE6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586410" y="7217792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8BD99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586410" y="7582028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207FC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2348484" y="7868540"/>
                            <a:ext cx="1281982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F6BB4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37"/>
                                </w:rPr>
                                <w:t>Eurotrade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3311652" y="7868540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44167" w14:textId="59E3A3B1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37"/>
                                </w:rPr>
                                <w:t>r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3478149" y="7868540"/>
                            <a:ext cx="1682153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6A62A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37"/>
                                </w:rPr>
                                <w:t>International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4617974" y="7868540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3B91F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4841466" y="7868540"/>
                            <a:ext cx="482768" cy="32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22EC7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37"/>
                                </w:rPr>
                                <w:t>Ltd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4959350" y="7868540"/>
                            <a:ext cx="70545" cy="31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8714A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/>
                                  <w:b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E447DB" id="Group 18143" o:spid="_x0000_s1045" style="position:absolute;left:0;text-align:left;margin-left:0;margin-top:.75pt;width:611.5pt;height:790.35pt;z-index:251659264;mso-position-horizontal-relative:page;mso-position-vertical-relative:page;mso-width-relative:margin" coordorigin="-3240" coordsize="77662,100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">
                <v:rect id="Rectangle 4079" o:spid="_x0000_s1046" style="position:absolute;left:31668;top:4655;width:526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da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NoksDjTXgCcv4HAAD//wMAUEsBAi0AFAAGAAgAAAAhANvh9svuAAAAhQEAABMAAAAAAAAA&#10;AAAAAAAAAAAAAFtDb250ZW50X1R5cGVzXS54bWxQSwECLQAUAAYACAAAACEAWvQsW78AAAAVAQAA&#10;CwAAAAAAAAAAAAAAAAAfAQAAX3JlbHMvLnJlbHNQSwECLQAUAAYACAAAACEA6yn3WsYAAADdAAAA&#10;DwAAAAAAAAAAAAAAAAAHAgAAZHJzL2Rvd25yZXYueG1sUEsFBgAAAAADAAMAtwAAAPoCAAAAAA==&#10;" filled="f" stroked="f">
                  <v:textbox inset="0,0,0,0">
                    <w:txbxContent>
                      <w:p w14:paraId="020ACE66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4A18A"/>
                            <w:sz w:val="20"/>
                          </w:rPr>
                          <w:t>Deposit</w:t>
                        </w:r>
                      </w:p>
                    </w:txbxContent>
                  </v:textbox>
                </v:rect>
                <v:rect id="Rectangle 4080" o:spid="_x0000_s1047" style="position:absolute;left:35631;top:465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" filled="f" stroked="f">
                  <v:textbox inset="0,0,0,0">
                    <w:txbxContent>
                      <w:p w14:paraId="5F1DC16B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4A18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1" o:spid="_x0000_s1048" style="position:absolute;left:35890;top:4655;width:424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" filled="f" stroked="f">
                  <v:textbox inset="0,0,0,0">
                    <w:txbxContent>
                      <w:p w14:paraId="677E0793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4A18A"/>
                            <w:sz w:val="20"/>
                          </w:rPr>
                          <w:t>Bonus</w:t>
                        </w:r>
                      </w:p>
                    </w:txbxContent>
                  </v:textbox>
                </v:rect>
                <v:rect id="Rectangle 4082" o:spid="_x0000_s1049" style="position:absolute;left:39093;top:465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UMxgAAAN0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REsP/m/AE5PoPAAD//wMAUEsBAi0AFAAGAAgAAAAhANvh9svuAAAAhQEAABMAAAAAAAAA&#10;AAAAAAAAAAAAAFtDb250ZW50X1R5cGVzXS54bWxQSwECLQAUAAYACAAAACEAWvQsW78AAAAVAQAA&#10;CwAAAAAAAAAAAAAAAAAfAQAAX3JlbHMvLnJlbHNQSwECLQAUAAYACAAAACEA0FgVDMYAAADdAAAA&#10;DwAAAAAAAAAAAAAAAAAHAgAAZHJzL2Rvd25yZXYueG1sUEsFBgAAAAADAAMAtwAAAPoCAAAAAA==&#10;" filled="f" stroked="f">
                  <v:textbox inset="0,0,0,0">
                    <w:txbxContent>
                      <w:p w14:paraId="2CDB7A74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4A18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3" o:spid="_x0000_s1050" style="position:absolute;left:39382;top:4655;width:529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CXxwAAAN0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WAWxS/w+yY8AZn9AAAA//8DAFBLAQItABQABgAIAAAAIQDb4fbL7gAAAIUBAAATAAAAAAAA&#10;AAAAAAAAAAAAAABbQ29udGVudF9UeXBlc10ueG1sUEsBAi0AFAAGAAgAAAAhAFr0LFu/AAAAFQEA&#10;AAsAAAAAAAAAAAAAAAAAHwEAAF9yZWxzLy5yZWxzUEsBAi0AFAAGAAgAAAAhAL8UsJfHAAAA3QAA&#10;AA8AAAAAAAAAAAAAAAAABwIAAGRycy9kb3ducmV2LnhtbFBLBQYAAAAAAwADALcAAAD7AgAAAAA=&#10;" filled="f" stroked="f">
                  <v:textbox inset="0,0,0,0">
                    <w:txbxContent>
                      <w:p w14:paraId="3532D773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4A18A"/>
                            <w:sz w:val="20"/>
                          </w:rPr>
                          <w:t>Scheme</w:t>
                        </w:r>
                      </w:p>
                    </w:txbxContent>
                  </v:textbox>
                </v:rect>
                <v:rect id="Rectangle 4084" o:spid="_x0000_s1051" style="position:absolute;left:43360;top:465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" filled="f" stroked="f">
                  <v:textbox inset="0,0,0,0">
                    <w:txbxContent>
                      <w:p w14:paraId="2012CEE3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664" o:spid="_x0000_s1052" style="position:absolute;left:-3240;width:77662;height:100374;visibility:visible;mso-wrap-style:square;v-text-anchor:top" coordsize="7135495,1003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" path="m,l7135495,r,10037445l,10037445,,e" fillcolor="#6825f4" stroked="f" strokeweight="0">
                  <v:stroke miterlimit="83231f" joinstyle="miter"/>
                  <v:path arrowok="t" textboxrect="0,0,7135495,10037445"/>
                </v:shape>
                <v:rect id="Rectangle 4088" o:spid="_x0000_s1053" style="position:absolute;left:5864;top:11939;width:705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" filled="f" stroked="f">
                  <v:textbox inset="0,0,0,0">
                    <w:txbxContent>
                      <w:p w14:paraId="2F8E8CCF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9" o:spid="_x0000_s1054" style="position:absolute;left:5864;top:14819;width:705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Id9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bxHcQLXN+EJyPwfAAD//wMAUEsBAi0AFAAGAAgAAAAhANvh9svuAAAAhQEAABMAAAAAAAAA&#10;AAAAAAAAAAAAAFtDb250ZW50X1R5cGVzXS54bWxQSwECLQAUAAYACAAAACEAWvQsW78AAAAVAQAA&#10;CwAAAAAAAAAAAAAAAAAfAQAAX3JlbHMvLnJlbHNQSwECLQAUAAYACAAAACEA3vyHfcYAAADdAAAA&#10;DwAAAAAAAAAAAAAAAAAHAgAAZHJzL2Rvd25yZXYueG1sUEsFBgAAAAADAAMAtwAAAPoCAAAAAA==&#10;" filled="f" stroked="f">
                  <v:textbox inset="0,0,0,0">
                    <w:txbxContent>
                      <w:p w14:paraId="00DCB44C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0" o:spid="_x0000_s1055" style="position:absolute;left:5864;top:17684;width:705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7g9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/74Jj4BufwDAAD//wMAUEsBAi0AFAAGAAgAAAAhANvh9svuAAAAhQEAABMAAAAAAAAAAAAA&#10;AAAAAAAAAFtDb250ZW50X1R5cGVzXS54bWxQSwECLQAUAAYACAAAACEAWvQsW78AAAAVAQAACwAA&#10;AAAAAAAAAAAAAAAfAQAAX3JlbHMvLnJlbHNQSwECLQAUAAYACAAAACEAyh+4PcMAAADdAAAADwAA&#10;AAAAAAAAAAAAAAAHAgAAZHJzL2Rvd25yZXYueG1sUEsFBgAAAAADAAMAtwAAAPcCAAAAAA==&#10;" filled="f" stroked="f">
                  <v:textbox inset="0,0,0,0">
                    <w:txbxContent>
                      <w:p w14:paraId="7164C148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1" o:spid="_x0000_s1056" style="position:absolute;left:5864;top:20549;width:705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2m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M4mcL/m/AE5PIPAAD//wMAUEsBAi0AFAAGAAgAAAAhANvh9svuAAAAhQEAABMAAAAAAAAA&#10;AAAAAAAAAAAAAFtDb250ZW50X1R5cGVzXS54bWxQSwECLQAUAAYACAAAACEAWvQsW78AAAAVAQAA&#10;CwAAAAAAAAAAAAAAAAAfAQAAX3JlbHMvLnJlbHNQSwECLQAUAAYACAAAACEApVMdpsYAAADdAAAA&#10;DwAAAAAAAAAAAAAAAAAHAgAAZHJzL2Rvd25yZXYueG1sUEsFBgAAAAADAAMAtwAAAPoCAAAAAA==&#10;" filled="f" stroked="f">
                  <v:textbox inset="0,0,0,0">
                    <w:txbxContent>
                      <w:p w14:paraId="6360A0FC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2" o:spid="_x0000_s1057" style="position:absolute;left:5864;top:23415;width:705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YPR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" filled="f" stroked="f">
                  <v:textbox inset="0,0,0,0">
                    <w:txbxContent>
                      <w:p w14:paraId="3CA4F252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3" o:spid="_x0000_s1058" style="position:absolute;left:5864;top:26280;width:705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ZK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MoGcHjTXgCcv4HAAD//wMAUEsBAi0AFAAGAAgAAAAhANvh9svuAAAAhQEAABMAAAAAAAAA&#10;AAAAAAAAAAAAAFtDb250ZW50X1R5cGVzXS54bWxQSwECLQAUAAYACAAAACEAWvQsW78AAAAVAQAA&#10;CwAAAAAAAAAAAAAAAAAfAQAAX3JlbHMvLnJlbHNQSwECLQAUAAYACAAAACEAOs0mSsYAAADdAAAA&#10;DwAAAAAAAAAAAAAAAAAHAgAAZHJzL2Rvd25yZXYueG1sUEsFBgAAAAADAAMAtwAAAPoCAAAAAA==&#10;" filled="f" stroked="f">
                  <v:textbox inset="0,0,0,0">
                    <w:txbxContent>
                      <w:p w14:paraId="1D1B33E6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4" o:spid="_x0000_s1059" style="position:absolute;left:5864;top:29145;width:705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14:paraId="7C5497DF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5" o:spid="_x0000_s1060" style="position:absolute;left:5864;top:32029;width:705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14:paraId="17217B88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6" o:spid="_x0000_s1061" style="position:absolute;left:5864;top:34894;width:705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14:paraId="042133D7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7" o:spid="_x0000_s1062" style="position:absolute;left:5864;top:37759;width:705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14:paraId="7222DA67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8" o:spid="_x0000_s1063" style="position:absolute;left:5864;top:40624;width:705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14:paraId="2A172FF6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9" o:spid="_x0000_s1064" style="position:absolute;left:5864;top:43489;width:705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Gg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U9RHMPvm/AE5OYOAAD//wMAUEsBAi0AFAAGAAgAAAAhANvh9svuAAAAhQEAABMAAAAAAAAA&#10;AAAAAAAAAAAAAFtDb250ZW50X1R5cGVzXS54bWxQSwECLQAUAAYACAAAACEAWvQsW78AAAAVAQAA&#10;CwAAAAAAAAAAAAAAAAAfAQAAX3JlbHMvLnJlbHNQSwECLQAUAAYACAAAACEAWyURoMYAAADdAAAA&#10;DwAAAAAAAAAAAAAAAAAHAgAAZHJzL2Rvd25yZXYueG1sUEsFBgAAAAADAAMAtwAAAPoCAAAAAA==&#10;" filled="f" stroked="f">
                  <v:textbox inset="0,0,0,0">
                    <w:txbxContent>
                      <w:p w14:paraId="146C7083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0" o:spid="_x0000_s1065" style="position:absolute;left:5864;top:46370;width:705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14:paraId="6B57024D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1" o:spid="_x0000_s1066" style="position:absolute;left:5864;top:49235;width:705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14:paraId="16C9009A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2" o:spid="_x0000_s1067" style="position:absolute;left:5864;top:52103;width:705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14:paraId="13A77BAC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3" o:spid="_x0000_s1068" style="position:absolute;left:5864;top:54968;width:705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14:paraId="06FA5C58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4" o:spid="_x0000_s1069" style="position:absolute;left:5864;top:57833;width:705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14:paraId="41F76017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5" o:spid="_x0000_s1070" style="position:absolute;left:5864;top:60713;width:705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14:paraId="6AA9D195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6" o:spid="_x0000_s1071" style="position:absolute;left:5864;top:63578;width:705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14:paraId="3E54C1BD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7" o:spid="_x0000_s1072" style="position:absolute;left:5864;top:66443;width:705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14:paraId="17A2A54E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8" o:spid="_x0000_s1073" style="position:absolute;left:5864;top:69308;width:705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14:paraId="4FCB5AE6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9" o:spid="_x0000_s1074" style="position:absolute;left:5864;top:72177;width:705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    <v:textbox inset="0,0,0,0">
                    <w:txbxContent>
                      <w:p w14:paraId="6DD8BD99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0" o:spid="_x0000_s1075" style="position:absolute;left:5864;top:75820;width:705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    <v:textbox inset="0,0,0,0">
                    <w:txbxContent>
                      <w:p w14:paraId="0D2207FC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1" o:spid="_x0000_s1076" style="position:absolute;left:23484;top:78685;width:12820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14:paraId="253F6BB4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cs="Calibri"/>
                            <w:b/>
                            <w:color w:val="FFFFFF"/>
                            <w:sz w:val="37"/>
                          </w:rPr>
                          <w:t>Eurotrade</w:t>
                        </w:r>
                        <w:proofErr w:type="spellEnd"/>
                      </w:p>
                    </w:txbxContent>
                  </v:textbox>
                </v:rect>
                <v:rect id="Rectangle 4112" o:spid="_x0000_s1077" style="position:absolute;left:33116;top:78685;width:705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14:paraId="43A44167" w14:textId="59E3A3B1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37"/>
                          </w:rPr>
                          <w:t>r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3" o:spid="_x0000_s1078" style="position:absolute;left:34781;top:78685;width:16822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14:paraId="08B6A62A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37"/>
                          </w:rPr>
                          <w:t>International</w:t>
                        </w:r>
                      </w:p>
                    </w:txbxContent>
                  </v:textbox>
                </v:rect>
                <v:rect id="Rectangle 4114" o:spid="_x0000_s1079" style="position:absolute;left:46179;top:78685;width:706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14:paraId="4F93B91F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5" o:spid="_x0000_s1080" style="position:absolute;left:48414;top:78685;width:4828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14:paraId="19222EC7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37"/>
                          </w:rPr>
                          <w:t>Ltd</w:t>
                        </w:r>
                      </w:p>
                    </w:txbxContent>
                  </v:textbox>
                </v:rect>
                <v:rect id="Rectangle 4116" o:spid="_x0000_s1081" style="position:absolute;left:49593;top:78685;width:705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14:paraId="14F8714A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/>
                            <w:b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285A44" wp14:editId="541B9A26">
                <wp:simplePos x="0" y="0"/>
                <wp:positionH relativeFrom="page">
                  <wp:posOffset>914705</wp:posOffset>
                </wp:positionH>
                <wp:positionV relativeFrom="page">
                  <wp:posOffset>-7619</wp:posOffset>
                </wp:positionV>
                <wp:extent cx="2755" cy="12418"/>
                <wp:effectExtent l="0" t="0" r="0" b="0"/>
                <wp:wrapTopAndBottom/>
                <wp:docPr id="18201" name="Group 18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" cy="12418"/>
                          <a:chOff x="0" y="0"/>
                          <a:chExt cx="2755" cy="12418"/>
                        </a:xfrm>
                      </wpg:grpSpPr>
                      <wps:wsp>
                        <wps:cNvPr id="4077" name="Rectangle 4077"/>
                        <wps:cNvSpPr/>
                        <wps:spPr>
                          <a:xfrm>
                            <a:off x="0" y="0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70F4C" w14:textId="77777777" w:rsidR="00BF289F" w:rsidRDefault="0023346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85A44" id="Group 18201" o:spid="_x0000_s1082" style="position:absolute;left:0;text-align:left;margin-left:1in;margin-top:-.6pt;width:.2pt;height:1pt;z-index:251660288;mso-position-horizontal-relative:page;mso-position-vertical-relative:page" coordsize="2755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">
                <v:rect id="Rectangle 4077" o:spid="_x0000_s1083" style="position:absolute;width:3665;height:16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saz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TxHcQy/b8ITkKsfAAAA//8DAFBLAQItABQABgAIAAAAIQDb4fbL7gAAAIUBAAATAAAAAAAA&#10;AAAAAAAAAAAAAABbQ29udGVudF9UeXBlc10ueG1sUEsBAi0AFAAGAAgAAAAhAFr0LFu/AAAAFQEA&#10;AAsAAAAAAAAAAAAAAAAAHwEAAF9yZWxzLy5yZWxzUEsBAi0AFAAGAAgAAAAhAPX6xrPHAAAA3QAA&#10;AA8AAAAAAAAAAAAAAAAABwIAAGRycy9kb3ducmV2LnhtbFBLBQYAAAAAAwADALcAAAD7AgAAAAA=&#10;" filled="f" stroked="f">
                  <v:textbox inset="0,0,0,0">
                    <w:txbxContent>
                      <w:p w14:paraId="2F970F4C" w14:textId="77777777" w:rsidR="00BF289F" w:rsidRDefault="0023346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233461">
        <w:rPr>
          <w:sz w:val="2"/>
          <w:lang w:val="de-DE"/>
        </w:rPr>
        <w:t xml:space="preserve"> </w:t>
      </w:r>
    </w:p>
    <w:sectPr w:rsidR="00BF289F" w:rsidRPr="002334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D0CAC" w14:textId="77777777" w:rsidR="0067547B" w:rsidRDefault="0067547B">
      <w:pPr>
        <w:spacing w:after="0" w:line="240" w:lineRule="auto"/>
      </w:pPr>
      <w:r>
        <w:separator/>
      </w:r>
    </w:p>
  </w:endnote>
  <w:endnote w:type="continuationSeparator" w:id="0">
    <w:p w14:paraId="7FB9F12F" w14:textId="77777777" w:rsidR="0067547B" w:rsidRDefault="0067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105F" w14:textId="77777777" w:rsidR="00BF289F" w:rsidRDefault="00233461">
    <w:pPr>
      <w:spacing w:after="91" w:line="259" w:lineRule="auto"/>
      <w:ind w:left="0" w:right="26" w:firstLine="0"/>
      <w:jc w:val="left"/>
    </w:pPr>
    <w:r>
      <w:rPr>
        <w:rFonts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B7B40C1" wp14:editId="72702DE3">
              <wp:simplePos x="0" y="0"/>
              <wp:positionH relativeFrom="page">
                <wp:posOffset>1188085</wp:posOffset>
              </wp:positionH>
              <wp:positionV relativeFrom="page">
                <wp:posOffset>8896352</wp:posOffset>
              </wp:positionV>
              <wp:extent cx="5388610" cy="70483"/>
              <wp:effectExtent l="0" t="0" r="0" b="0"/>
              <wp:wrapSquare wrapText="bothSides"/>
              <wp:docPr id="21131" name="Group 21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88610" cy="70483"/>
                        <a:chOff x="0" y="0"/>
                        <a:chExt cx="5388610" cy="70483"/>
                      </a:xfrm>
                    </wpg:grpSpPr>
                    <wps:wsp>
                      <wps:cNvPr id="21668" name="Shape 21668"/>
                      <wps:cNvSpPr/>
                      <wps:spPr>
                        <a:xfrm>
                          <a:off x="0" y="0"/>
                          <a:ext cx="5388610" cy="70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8610" h="70483">
                              <a:moveTo>
                                <a:pt x="0" y="0"/>
                              </a:moveTo>
                              <a:lnTo>
                                <a:pt x="5388610" y="0"/>
                              </a:lnTo>
                              <a:lnTo>
                                <a:pt x="5388610" y="70483"/>
                              </a:lnTo>
                              <a:lnTo>
                                <a:pt x="0" y="704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825F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31" style="width:424.3pt;height:5.54987pt;position:absolute;mso-position-horizontal-relative:page;mso-position-horizontal:absolute;margin-left:93.55pt;mso-position-vertical-relative:page;margin-top:700.5pt;" coordsize="53886,704">
              <v:shape id="Shape 21669" style="position:absolute;width:53886;height:704;left:0;top:0;" coordsize="5388610,70483" path="m0,0l5388610,0l5388610,70483l0,70483l0,0">
                <v:stroke weight="0pt" endcap="flat" joinstyle="miter" miterlimit="10" on="false" color="#000000" opacity="0"/>
                <v:fill on="true" color="#6825f4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5DEBBA24" w14:textId="77777777" w:rsidR="00BF289F" w:rsidRDefault="00233461">
    <w:pPr>
      <w:tabs>
        <w:tab w:val="center" w:pos="1271"/>
        <w:tab w:val="center" w:pos="3720"/>
      </w:tabs>
      <w:spacing w:after="0" w:line="259" w:lineRule="auto"/>
      <w:ind w:left="0" w:right="0" w:firstLine="0"/>
      <w:jc w:val="left"/>
    </w:pPr>
    <w:r>
      <w:rPr>
        <w:rFonts w:cs="Calibri"/>
        <w:sz w:val="22"/>
      </w:rPr>
      <w:tab/>
    </w:r>
    <w:r>
      <w:rPr>
        <w:color w:val="808080"/>
        <w:sz w:val="17"/>
      </w:rPr>
      <w:t>BONUS / VERSION 1.1</w:t>
    </w:r>
    <w:r>
      <w:rPr>
        <w:sz w:val="17"/>
      </w:rPr>
      <w:t xml:space="preserve"> </w:t>
    </w:r>
    <w:r>
      <w:rPr>
        <w:sz w:val="17"/>
      </w:rPr>
      <w:tab/>
    </w:r>
    <w:r>
      <w:rPr>
        <w:color w:val="808080"/>
        <w:sz w:val="17"/>
      </w:rPr>
      <w:t>COPYRIGHT @</w:t>
    </w:r>
    <w:r>
      <w:rPr>
        <w:sz w:val="17"/>
      </w:rPr>
      <w:t xml:space="preserve"> </w:t>
    </w:r>
  </w:p>
  <w:p w14:paraId="3750E8AC" w14:textId="77777777" w:rsidR="00BF289F" w:rsidRDefault="00233461">
    <w:pPr>
      <w:spacing w:after="0" w:line="259" w:lineRule="auto"/>
      <w:ind w:left="0" w:right="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7"/>
      </w:rPr>
      <w:t>2</w:t>
    </w:r>
    <w:r>
      <w:rPr>
        <w:color w:val="808080"/>
        <w:sz w:val="17"/>
      </w:rPr>
      <w:fldChar w:fldCharType="end"/>
    </w:r>
    <w:r>
      <w:rPr>
        <w:sz w:val="17"/>
      </w:rPr>
      <w:t xml:space="preserve"> </w:t>
    </w:r>
  </w:p>
  <w:p w14:paraId="35FAD00C" w14:textId="77777777" w:rsidR="00BF289F" w:rsidRDefault="00233461">
    <w:pPr>
      <w:spacing w:after="0" w:line="259" w:lineRule="auto"/>
      <w:ind w:left="538" w:right="0" w:firstLine="0"/>
      <w:jc w:val="left"/>
    </w:pPr>
    <w:r>
      <w:rPr>
        <w:color w:val="808080"/>
        <w:sz w:val="17"/>
      </w:rPr>
      <w:t>2023 EUROTRADER</w:t>
    </w:r>
    <w:r>
      <w:rPr>
        <w:sz w:val="17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93877" w14:textId="77777777" w:rsidR="00BF289F" w:rsidRDefault="00233461">
    <w:pPr>
      <w:spacing w:after="91" w:line="259" w:lineRule="auto"/>
      <w:ind w:left="0" w:right="26" w:firstLine="0"/>
      <w:jc w:val="left"/>
    </w:pPr>
    <w:r>
      <w:rPr>
        <w:rFonts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49D4E61" wp14:editId="31D4D540">
              <wp:simplePos x="0" y="0"/>
              <wp:positionH relativeFrom="page">
                <wp:posOffset>1188085</wp:posOffset>
              </wp:positionH>
              <wp:positionV relativeFrom="page">
                <wp:posOffset>8896352</wp:posOffset>
              </wp:positionV>
              <wp:extent cx="5388610" cy="70483"/>
              <wp:effectExtent l="0" t="0" r="0" b="0"/>
              <wp:wrapSquare wrapText="bothSides"/>
              <wp:docPr id="21081" name="Group 210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88610" cy="70483"/>
                        <a:chOff x="0" y="0"/>
                        <a:chExt cx="5388610" cy="70483"/>
                      </a:xfrm>
                    </wpg:grpSpPr>
                    <wps:wsp>
                      <wps:cNvPr id="21666" name="Shape 21666"/>
                      <wps:cNvSpPr/>
                      <wps:spPr>
                        <a:xfrm>
                          <a:off x="0" y="0"/>
                          <a:ext cx="5388610" cy="70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8610" h="70483">
                              <a:moveTo>
                                <a:pt x="0" y="0"/>
                              </a:moveTo>
                              <a:lnTo>
                                <a:pt x="5388610" y="0"/>
                              </a:lnTo>
                              <a:lnTo>
                                <a:pt x="5388610" y="70483"/>
                              </a:lnTo>
                              <a:lnTo>
                                <a:pt x="0" y="704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825F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081" style="width:424.3pt;height:5.54987pt;position:absolute;mso-position-horizontal-relative:page;mso-position-horizontal:absolute;margin-left:93.55pt;mso-position-vertical-relative:page;margin-top:700.5pt;" coordsize="53886,704">
              <v:shape id="Shape 21667" style="position:absolute;width:53886;height:704;left:0;top:0;" coordsize="5388610,70483" path="m0,0l5388610,0l5388610,70483l0,70483l0,0">
                <v:stroke weight="0pt" endcap="flat" joinstyle="miter" miterlimit="10" on="false" color="#000000" opacity="0"/>
                <v:fill on="true" color="#6825f4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66CB4D51" w14:textId="4F53D791" w:rsidR="0060014B" w:rsidRDefault="00233461" w:rsidP="0060014B">
    <w:pPr>
      <w:spacing w:after="0" w:line="259" w:lineRule="auto"/>
      <w:ind w:right="0"/>
      <w:jc w:val="left"/>
    </w:pPr>
    <w:r>
      <w:rPr>
        <w:rFonts w:cs="Calibri"/>
        <w:sz w:val="22"/>
      </w:rPr>
      <w:tab/>
    </w:r>
    <w:r>
      <w:rPr>
        <w:color w:val="808080"/>
        <w:sz w:val="17"/>
      </w:rPr>
      <w:t xml:space="preserve">BONUS / VERSION </w:t>
    </w:r>
    <w:r w:rsidR="0060014B">
      <w:rPr>
        <w:color w:val="808080"/>
        <w:sz w:val="17"/>
      </w:rPr>
      <w:t>2</w:t>
    </w:r>
    <w:r>
      <w:rPr>
        <w:color w:val="808080"/>
        <w:sz w:val="17"/>
      </w:rPr>
      <w:t>.1</w:t>
    </w:r>
    <w:r>
      <w:rPr>
        <w:sz w:val="17"/>
      </w:rPr>
      <w:t xml:space="preserve"> </w:t>
    </w:r>
    <w:r>
      <w:rPr>
        <w:sz w:val="17"/>
      </w:rPr>
      <w:tab/>
    </w:r>
    <w:r>
      <w:rPr>
        <w:color w:val="808080"/>
        <w:sz w:val="17"/>
      </w:rPr>
      <w:t>COPYRIGHT @</w:t>
    </w:r>
    <w:r>
      <w:rPr>
        <w:sz w:val="17"/>
      </w:rPr>
      <w:t xml:space="preserve"> </w:t>
    </w:r>
    <w:r w:rsidR="0060014B">
      <w:rPr>
        <w:color w:val="808080"/>
        <w:sz w:val="17"/>
      </w:rPr>
      <w:t>2025 EUROTRADER</w:t>
    </w:r>
    <w:r w:rsidR="0060014B">
      <w:rPr>
        <w:sz w:val="17"/>
      </w:rPr>
      <w:t xml:space="preserve"> </w:t>
    </w:r>
  </w:p>
  <w:p w14:paraId="1D681B9A" w14:textId="20620314" w:rsidR="00BF289F" w:rsidRDefault="00BF289F">
    <w:pPr>
      <w:tabs>
        <w:tab w:val="center" w:pos="1271"/>
        <w:tab w:val="center" w:pos="3720"/>
      </w:tabs>
      <w:spacing w:after="0" w:line="259" w:lineRule="auto"/>
      <w:ind w:left="0" w:right="0" w:firstLine="0"/>
      <w:jc w:val="left"/>
    </w:pPr>
  </w:p>
  <w:p w14:paraId="3DF7ABC7" w14:textId="77777777" w:rsidR="00BF289F" w:rsidRDefault="00233461">
    <w:pPr>
      <w:spacing w:after="0" w:line="259" w:lineRule="auto"/>
      <w:ind w:left="0" w:right="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7"/>
      </w:rPr>
      <w:t>2</w:t>
    </w:r>
    <w:r>
      <w:rPr>
        <w:color w:val="808080"/>
        <w:sz w:val="17"/>
      </w:rPr>
      <w:fldChar w:fldCharType="end"/>
    </w:r>
    <w:r>
      <w:rPr>
        <w:sz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A0353" w14:textId="77777777" w:rsidR="00BF289F" w:rsidRDefault="00BF289F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9C61" w14:textId="77777777" w:rsidR="00BF289F" w:rsidRDefault="00BF289F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D731" w14:textId="77777777" w:rsidR="00BF289F" w:rsidRDefault="00BF289F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0826" w14:textId="77777777" w:rsidR="00BF289F" w:rsidRDefault="00BF289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2A629" w14:textId="77777777" w:rsidR="0067547B" w:rsidRDefault="0067547B">
      <w:pPr>
        <w:spacing w:after="0" w:line="240" w:lineRule="auto"/>
      </w:pPr>
      <w:r>
        <w:separator/>
      </w:r>
    </w:p>
  </w:footnote>
  <w:footnote w:type="continuationSeparator" w:id="0">
    <w:p w14:paraId="6D8A4C25" w14:textId="77777777" w:rsidR="0067547B" w:rsidRDefault="00675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D266" w14:textId="77777777" w:rsidR="00BF289F" w:rsidRDefault="00233461">
    <w:pPr>
      <w:spacing w:after="29" w:line="259" w:lineRule="auto"/>
      <w:ind w:left="0" w:right="6725" w:firstLine="0"/>
      <w:jc w:val="left"/>
    </w:pPr>
    <w:r>
      <w:rPr>
        <w:sz w:val="20"/>
      </w:rPr>
      <w:t xml:space="preserve"> </w:t>
    </w:r>
  </w:p>
  <w:p w14:paraId="3C7B6AB9" w14:textId="77777777" w:rsidR="00BF289F" w:rsidRDefault="00233461">
    <w:pPr>
      <w:tabs>
        <w:tab w:val="center" w:pos="2218"/>
        <w:tab w:val="center" w:pos="4958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870B60E" wp14:editId="3704EDEF">
          <wp:simplePos x="0" y="0"/>
          <wp:positionH relativeFrom="page">
            <wp:posOffset>1186180</wp:posOffset>
          </wp:positionH>
          <wp:positionV relativeFrom="page">
            <wp:posOffset>379057</wp:posOffset>
          </wp:positionV>
          <wp:extent cx="1136650" cy="175806"/>
          <wp:effectExtent l="0" t="0" r="0" b="0"/>
          <wp:wrapSquare wrapText="bothSides"/>
          <wp:docPr id="2094135650" name="Picture 20941356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" name="Picture 11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650" cy="175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sz w:val="22"/>
      </w:rPr>
      <w:tab/>
    </w:r>
    <w:r>
      <w:rPr>
        <w:color w:val="6325F4"/>
        <w:sz w:val="20"/>
      </w:rPr>
      <w:tab/>
      <w:t>Deposit Bonus Scheme</w:t>
    </w:r>
    <w:r>
      <w:rPr>
        <w:sz w:val="20"/>
      </w:rPr>
      <w:t xml:space="preserve"> </w:t>
    </w:r>
  </w:p>
  <w:p w14:paraId="65BA029D" w14:textId="77777777" w:rsidR="00BF289F" w:rsidRDefault="00233461">
    <w:r>
      <w:rPr>
        <w:rFonts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328C22A" wp14:editId="5DADA5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124" name="Group 21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2E32" w14:textId="77777777" w:rsidR="00BF289F" w:rsidRDefault="00233461">
    <w:pPr>
      <w:spacing w:after="29" w:line="259" w:lineRule="auto"/>
      <w:ind w:left="0" w:right="6725" w:firstLine="0"/>
      <w:jc w:val="left"/>
    </w:pPr>
    <w:r>
      <w:rPr>
        <w:sz w:val="20"/>
      </w:rPr>
      <w:t xml:space="preserve"> </w:t>
    </w:r>
  </w:p>
  <w:p w14:paraId="70CFF2F4" w14:textId="77777777" w:rsidR="00BF289F" w:rsidRPr="00CE4011" w:rsidRDefault="00233461">
    <w:pPr>
      <w:tabs>
        <w:tab w:val="center" w:pos="2218"/>
        <w:tab w:val="center" w:pos="4958"/>
      </w:tabs>
      <w:spacing w:after="0" w:line="259" w:lineRule="auto"/>
      <w:ind w:left="0" w:right="0" w:firstLine="0"/>
      <w:jc w:val="lef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69A06989" wp14:editId="49FD99DD">
          <wp:simplePos x="0" y="0"/>
          <wp:positionH relativeFrom="page">
            <wp:posOffset>1186180</wp:posOffset>
          </wp:positionH>
          <wp:positionV relativeFrom="page">
            <wp:posOffset>379057</wp:posOffset>
          </wp:positionV>
          <wp:extent cx="1136650" cy="175806"/>
          <wp:effectExtent l="0" t="0" r="0" b="0"/>
          <wp:wrapSquare wrapText="bothSides"/>
          <wp:docPr id="1090304117" name="Picture 10903041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" name="Picture 11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650" cy="175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sz w:val="22"/>
      </w:rPr>
      <w:tab/>
    </w:r>
    <w:r>
      <w:rPr>
        <w:color w:val="6325F4"/>
        <w:sz w:val="20"/>
      </w:rPr>
      <w:tab/>
    </w:r>
    <w:r w:rsidRPr="00CE4011">
      <w:rPr>
        <w:b/>
        <w:bCs/>
        <w:color w:val="6325F4"/>
        <w:sz w:val="36"/>
        <w:szCs w:val="36"/>
      </w:rPr>
      <w:t>Deposit Bonus Scheme</w:t>
    </w:r>
    <w:r w:rsidRPr="00CE4011">
      <w:rPr>
        <w:b/>
        <w:bCs/>
        <w:sz w:val="36"/>
        <w:szCs w:val="36"/>
      </w:rPr>
      <w:t xml:space="preserve"> </w:t>
    </w:r>
  </w:p>
  <w:p w14:paraId="74A85CB8" w14:textId="77777777" w:rsidR="00BF289F" w:rsidRDefault="00233461">
    <w:r>
      <w:rPr>
        <w:rFonts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049F1C" wp14:editId="4958B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074" name="Group 210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07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0D580" w14:textId="77777777" w:rsidR="00BF289F" w:rsidRDefault="00233461">
    <w:r>
      <w:rPr>
        <w:rFonts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D05D54F" wp14:editId="73D528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055" name="Group 210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05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E5B59" w14:textId="77777777" w:rsidR="00BF289F" w:rsidRDefault="00233461">
    <w:r>
      <w:rPr>
        <w:rFonts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37E453B" wp14:editId="2E32C6C5">
              <wp:simplePos x="0" y="0"/>
              <wp:positionH relativeFrom="page">
                <wp:posOffset>1186180</wp:posOffset>
              </wp:positionH>
              <wp:positionV relativeFrom="page">
                <wp:posOffset>378460</wp:posOffset>
              </wp:positionV>
              <wp:extent cx="1143000" cy="177165"/>
              <wp:effectExtent l="0" t="0" r="0" b="0"/>
              <wp:wrapNone/>
              <wp:docPr id="21167" name="Group 21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177165"/>
                        <a:chOff x="0" y="0"/>
                        <a:chExt cx="1143000" cy="177165"/>
                      </a:xfrm>
                    </wpg:grpSpPr>
                    <pic:pic xmlns:pic="http://schemas.openxmlformats.org/drawingml/2006/picture">
                      <pic:nvPicPr>
                        <pic:cNvPr id="21168" name="Picture 211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771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67" style="width:90pt;height:13.95pt;position:absolute;z-index:-2147483648;mso-position-horizontal-relative:page;mso-position-horizontal:absolute;margin-left:93.4pt;mso-position-vertical-relative:page;margin-top:29.8pt;" coordsize="11430,1771">
              <v:shape id="Picture 21168" style="position:absolute;width:11430;height:1771;left:0;top:0;" filled="f">
                <v:imagedata r:id="rId14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98AE7" w14:textId="77777777" w:rsidR="00BF289F" w:rsidRDefault="00233461">
    <w:r>
      <w:rPr>
        <w:rFonts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D004157" wp14:editId="3DD79546">
              <wp:simplePos x="0" y="0"/>
              <wp:positionH relativeFrom="page">
                <wp:posOffset>1186180</wp:posOffset>
              </wp:positionH>
              <wp:positionV relativeFrom="page">
                <wp:posOffset>378460</wp:posOffset>
              </wp:positionV>
              <wp:extent cx="1143000" cy="177165"/>
              <wp:effectExtent l="0" t="0" r="0" b="0"/>
              <wp:wrapNone/>
              <wp:docPr id="21163" name="Group 211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177165"/>
                        <a:chOff x="0" y="0"/>
                        <a:chExt cx="1143000" cy="177165"/>
                      </a:xfrm>
                    </wpg:grpSpPr>
                    <pic:pic xmlns:pic="http://schemas.openxmlformats.org/drawingml/2006/picture">
                      <pic:nvPicPr>
                        <pic:cNvPr id="21164" name="Picture 211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771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63" style="width:90pt;height:13.95pt;position:absolute;z-index:-2147483648;mso-position-horizontal-relative:page;mso-position-horizontal:absolute;margin-left:93.4pt;mso-position-vertical-relative:page;margin-top:29.8pt;" coordsize="11430,1771">
              <v:shape id="Picture 21164" style="position:absolute;width:11430;height:1771;left:0;top:0;" filled="f">
                <v:imagedata r:id="rId14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A8D26" w14:textId="77777777" w:rsidR="00BF289F" w:rsidRDefault="00233461">
    <w:r>
      <w:rPr>
        <w:rFonts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2868336" wp14:editId="4D646DDB">
              <wp:simplePos x="0" y="0"/>
              <wp:positionH relativeFrom="page">
                <wp:posOffset>1186180</wp:posOffset>
              </wp:positionH>
              <wp:positionV relativeFrom="page">
                <wp:posOffset>378460</wp:posOffset>
              </wp:positionV>
              <wp:extent cx="1143000" cy="177165"/>
              <wp:effectExtent l="0" t="0" r="0" b="0"/>
              <wp:wrapNone/>
              <wp:docPr id="21159" name="Group 21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177165"/>
                        <a:chOff x="0" y="0"/>
                        <a:chExt cx="1143000" cy="177165"/>
                      </a:xfrm>
                    </wpg:grpSpPr>
                    <pic:pic xmlns:pic="http://schemas.openxmlformats.org/drawingml/2006/picture">
                      <pic:nvPicPr>
                        <pic:cNvPr id="21160" name="Picture 211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771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159" style="width:90pt;height:13.95pt;position:absolute;z-index:-2147483648;mso-position-horizontal-relative:page;mso-position-horizontal:absolute;margin-left:93.4pt;mso-position-vertical-relative:page;margin-top:29.8pt;" coordsize="11430,1771">
              <v:shape id="Picture 21160" style="position:absolute;width:11430;height:1771;left:0;top:0;" filled="f">
                <v:imagedata r:id="rId1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1E3A"/>
    <w:multiLevelType w:val="hybridMultilevel"/>
    <w:tmpl w:val="BE566D4C"/>
    <w:lvl w:ilvl="0" w:tplc="66F8C11E">
      <w:start w:val="1"/>
      <w:numFmt w:val="lowerLetter"/>
      <w:lvlText w:val="%1.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DC1918">
      <w:start w:val="1"/>
      <w:numFmt w:val="lowerLetter"/>
      <w:lvlText w:val="%2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A095A6">
      <w:start w:val="1"/>
      <w:numFmt w:val="lowerRoman"/>
      <w:lvlText w:val="%3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001EDC">
      <w:start w:val="1"/>
      <w:numFmt w:val="decimal"/>
      <w:lvlText w:val="%4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8884C0">
      <w:start w:val="1"/>
      <w:numFmt w:val="lowerLetter"/>
      <w:lvlText w:val="%5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BEB484">
      <w:start w:val="1"/>
      <w:numFmt w:val="lowerRoman"/>
      <w:lvlText w:val="%6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68E510">
      <w:start w:val="1"/>
      <w:numFmt w:val="decimal"/>
      <w:lvlText w:val="%7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047C30">
      <w:start w:val="1"/>
      <w:numFmt w:val="lowerLetter"/>
      <w:lvlText w:val="%8"/>
      <w:lvlJc w:val="left"/>
      <w:pPr>
        <w:ind w:left="6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EC2932">
      <w:start w:val="1"/>
      <w:numFmt w:val="lowerRoman"/>
      <w:lvlText w:val="%9"/>
      <w:lvlJc w:val="left"/>
      <w:pPr>
        <w:ind w:left="7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D3A7B"/>
    <w:multiLevelType w:val="hybridMultilevel"/>
    <w:tmpl w:val="97423140"/>
    <w:lvl w:ilvl="0" w:tplc="ED40339C">
      <w:start w:val="1"/>
      <w:numFmt w:val="lowerLetter"/>
      <w:lvlText w:val="%1.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C00CC6">
      <w:start w:val="1"/>
      <w:numFmt w:val="lowerRoman"/>
      <w:lvlText w:val="%2.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C69178">
      <w:start w:val="1"/>
      <w:numFmt w:val="lowerRoman"/>
      <w:lvlText w:val="%3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B617D8">
      <w:start w:val="1"/>
      <w:numFmt w:val="decimal"/>
      <w:lvlText w:val="%4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109572">
      <w:start w:val="1"/>
      <w:numFmt w:val="lowerLetter"/>
      <w:lvlText w:val="%5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7A7730">
      <w:start w:val="1"/>
      <w:numFmt w:val="lowerRoman"/>
      <w:lvlText w:val="%6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9630B4">
      <w:start w:val="1"/>
      <w:numFmt w:val="decimal"/>
      <w:lvlText w:val="%7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B07A82">
      <w:start w:val="1"/>
      <w:numFmt w:val="lowerLetter"/>
      <w:lvlText w:val="%8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C40202">
      <w:start w:val="1"/>
      <w:numFmt w:val="lowerRoman"/>
      <w:lvlText w:val="%9"/>
      <w:lvlJc w:val="left"/>
      <w:pPr>
        <w:ind w:left="7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03D39"/>
    <w:multiLevelType w:val="hybridMultilevel"/>
    <w:tmpl w:val="DAA446C8"/>
    <w:lvl w:ilvl="0" w:tplc="DECE2524">
      <w:start w:val="16"/>
      <w:numFmt w:val="decimal"/>
      <w:lvlText w:val="%1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9457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9E7A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B4B7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D267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BA0E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8A76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AE3A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7CD0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544432"/>
    <w:multiLevelType w:val="hybridMultilevel"/>
    <w:tmpl w:val="08D64EF4"/>
    <w:lvl w:ilvl="0" w:tplc="57FA9D9A">
      <w:start w:val="2"/>
      <w:numFmt w:val="decimal"/>
      <w:lvlText w:val="%1)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04FBBE">
      <w:start w:val="1"/>
      <w:numFmt w:val="lowerLetter"/>
      <w:lvlText w:val="%2.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B03B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B2D5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C8CD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167E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E423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8C1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909E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370A31"/>
    <w:multiLevelType w:val="multilevel"/>
    <w:tmpl w:val="70CA737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F585A"/>
    <w:multiLevelType w:val="hybridMultilevel"/>
    <w:tmpl w:val="5C7C563E"/>
    <w:lvl w:ilvl="0" w:tplc="E09AEE18">
      <w:start w:val="1"/>
      <w:numFmt w:val="bullet"/>
      <w:lvlText w:val="•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003CA6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B20762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602BCA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8636D2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F0334E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C46510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E6463C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9C9E02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890335"/>
    <w:multiLevelType w:val="multilevel"/>
    <w:tmpl w:val="928A6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40DFA"/>
    <w:multiLevelType w:val="hybridMultilevel"/>
    <w:tmpl w:val="ADA8BB2A"/>
    <w:lvl w:ilvl="0" w:tplc="BBCE6C06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F36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20A2C4">
      <w:start w:val="1"/>
      <w:numFmt w:val="lowerLetter"/>
      <w:lvlText w:val="%2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1F36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FAD0FA">
      <w:start w:val="1"/>
      <w:numFmt w:val="lowerRoman"/>
      <w:lvlText w:val="%3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1F36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A6C64">
      <w:start w:val="1"/>
      <w:numFmt w:val="decimal"/>
      <w:lvlText w:val="%4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1F36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E5444">
      <w:start w:val="1"/>
      <w:numFmt w:val="lowerLetter"/>
      <w:lvlText w:val="%5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1F36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4EB398">
      <w:start w:val="1"/>
      <w:numFmt w:val="lowerRoman"/>
      <w:lvlText w:val="%6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1F36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CE3142">
      <w:start w:val="1"/>
      <w:numFmt w:val="decimal"/>
      <w:lvlText w:val="%7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1F36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601752">
      <w:start w:val="1"/>
      <w:numFmt w:val="lowerLetter"/>
      <w:lvlText w:val="%8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1F36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8284">
      <w:start w:val="1"/>
      <w:numFmt w:val="lowerRoman"/>
      <w:lvlText w:val="%9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1F36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446970"/>
    <w:multiLevelType w:val="multilevel"/>
    <w:tmpl w:val="777A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8B7BEB"/>
    <w:multiLevelType w:val="hybridMultilevel"/>
    <w:tmpl w:val="7E702DD2"/>
    <w:lvl w:ilvl="0" w:tplc="2E18A832">
      <w:start w:val="1"/>
      <w:numFmt w:val="lowerRoman"/>
      <w:lvlText w:val="%1)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548B0C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4AEAB4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20A202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309D04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9C75AC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FCC530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EA3FD6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726668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EF01D1"/>
    <w:multiLevelType w:val="multilevel"/>
    <w:tmpl w:val="D0D4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F036A"/>
    <w:multiLevelType w:val="multilevel"/>
    <w:tmpl w:val="6324F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194578">
    <w:abstractNumId w:val="0"/>
  </w:num>
  <w:num w:numId="2" w16cid:durableId="557472761">
    <w:abstractNumId w:val="1"/>
  </w:num>
  <w:num w:numId="3" w16cid:durableId="959384193">
    <w:abstractNumId w:val="5"/>
  </w:num>
  <w:num w:numId="4" w16cid:durableId="2053265372">
    <w:abstractNumId w:val="3"/>
  </w:num>
  <w:num w:numId="5" w16cid:durableId="1819492136">
    <w:abstractNumId w:val="9"/>
  </w:num>
  <w:num w:numId="6" w16cid:durableId="458189633">
    <w:abstractNumId w:val="2"/>
  </w:num>
  <w:num w:numId="7" w16cid:durableId="1193374057">
    <w:abstractNumId w:val="7"/>
  </w:num>
  <w:num w:numId="8" w16cid:durableId="243807903">
    <w:abstractNumId w:val="10"/>
  </w:num>
  <w:num w:numId="9" w16cid:durableId="1434934790">
    <w:abstractNumId w:val="8"/>
  </w:num>
  <w:num w:numId="10" w16cid:durableId="615016538">
    <w:abstractNumId w:val="6"/>
  </w:num>
  <w:num w:numId="11" w16cid:durableId="1828133393">
    <w:abstractNumId w:val="11"/>
  </w:num>
  <w:num w:numId="12" w16cid:durableId="1169178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89F"/>
    <w:rsid w:val="00233461"/>
    <w:rsid w:val="0060014B"/>
    <w:rsid w:val="0067547B"/>
    <w:rsid w:val="0078186D"/>
    <w:rsid w:val="007B0652"/>
    <w:rsid w:val="00BF289F"/>
    <w:rsid w:val="00C134A7"/>
    <w:rsid w:val="00C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F4D1C"/>
  <w15:docId w15:val="{067D6EFD-CF60-E54F-B52F-E2574537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7" w:line="280" w:lineRule="auto"/>
      <w:ind w:left="1801" w:right="10" w:hanging="351"/>
      <w:jc w:val="both"/>
    </w:pPr>
    <w:rPr>
      <w:rFonts w:ascii="Calibri" w:eastAsia="Calibri" w:hAnsi="Calibri" w:cs="Times New Roman"/>
      <w:color w:val="000000"/>
      <w:sz w:val="18"/>
      <w:lang w:val="en" w:eastAsia="en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7"/>
      </w:numPr>
      <w:spacing w:after="2" w:line="259" w:lineRule="auto"/>
      <w:ind w:left="442" w:hanging="10"/>
      <w:outlineLvl w:val="0"/>
    </w:pPr>
    <w:rPr>
      <w:rFonts w:ascii="Calibri" w:eastAsia="Calibri" w:hAnsi="Calibri" w:cs="Calibri"/>
      <w:color w:val="1F3660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1F36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014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33461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n" w:eastAsia="en"/>
    </w:rPr>
  </w:style>
  <w:style w:type="character" w:customStyle="1" w:styleId="30">
    <w:name w:val="Заголовок 3 Знак"/>
    <w:basedOn w:val="a0"/>
    <w:link w:val="3"/>
    <w:uiPriority w:val="9"/>
    <w:semiHidden/>
    <w:rsid w:val="00233461"/>
    <w:rPr>
      <w:rFonts w:asciiTheme="majorHAnsi" w:eastAsiaTheme="majorEastAsia" w:hAnsiTheme="majorHAnsi" w:cstheme="majorBidi"/>
      <w:color w:val="0A2F40" w:themeColor="accent1" w:themeShade="7F"/>
      <w:lang w:val="en" w:eastAsia="en"/>
    </w:rPr>
  </w:style>
  <w:style w:type="paragraph" w:styleId="a4">
    <w:name w:val="Normal (Web)"/>
    <w:basedOn w:val="a"/>
    <w:uiPriority w:val="99"/>
    <w:unhideWhenUsed/>
    <w:rsid w:val="0023346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color w:val="auto"/>
      <w:kern w:val="0"/>
      <w:sz w:val="24"/>
      <w:lang w:val="ru-BY" w:eastAsia="ru-B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14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14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1660</Words>
  <Characters>11251</Characters>
  <Application>Microsoft Office Word</Application>
  <DocSecurity>0</DocSecurity>
  <Lines>240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Eurotrader Deposit Bonus T&amp;C F100_50_40S30_20CAP10K.docx</vt:lpstr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Eurotrader Deposit Bonus T&amp;C F100_50_40S30_20CAP10K.docx</dc:title>
  <dc:subject/>
  <dc:creator>Constantinos Tsialis</dc:creator>
  <cp:keywords/>
  <cp:lastModifiedBy>Sobaleu Maksim</cp:lastModifiedBy>
  <cp:revision>2</cp:revision>
  <dcterms:created xsi:type="dcterms:W3CDTF">2025-06-17T21:11:00Z</dcterms:created>
  <dcterms:modified xsi:type="dcterms:W3CDTF">2025-06-17T21:11:00Z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7357cda8-604a-4e0a-9822-b5fef8af057a</vt:lpwstr>
  </property>
</Properties>
</file>